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39B2" w:rsidRPr="00FA39B2" w:rsidRDefault="00632AF8" w:rsidP="00FA39B2">
      <w:pPr>
        <w:pStyle w:val="Balk3"/>
        <w:spacing w:line="276" w:lineRule="auto"/>
        <w:rPr>
          <w:rFonts w:ascii="Times New Roman" w:hAnsi="Times New Roman"/>
          <w:sz w:val="24"/>
        </w:rPr>
      </w:pPr>
      <w:proofErr w:type="spellStart"/>
      <w:r w:rsidRPr="00F37CE2">
        <w:rPr>
          <w:rFonts w:ascii="Times New Roman" w:hAnsi="Times New Roman"/>
          <w:sz w:val="24"/>
        </w:rPr>
        <w:t>ü</w:t>
      </w:r>
      <w:r w:rsidR="00FA39B2" w:rsidRPr="00FA39B2">
        <w:rPr>
          <w:rFonts w:ascii="Times New Roman" w:hAnsi="Times New Roman"/>
          <w:sz w:val="24"/>
        </w:rPr>
        <w:t>T.C</w:t>
      </w:r>
      <w:proofErr w:type="spellEnd"/>
      <w:r w:rsidR="00FA39B2" w:rsidRPr="00FA39B2">
        <w:rPr>
          <w:rFonts w:ascii="Times New Roman" w:hAnsi="Times New Roman"/>
          <w:sz w:val="24"/>
        </w:rPr>
        <w:t>.</w:t>
      </w:r>
    </w:p>
    <w:p w:rsidR="00FA39B2" w:rsidRPr="00FA39B2" w:rsidRDefault="00FA39B2" w:rsidP="00FA39B2">
      <w:pPr>
        <w:pStyle w:val="Balk3"/>
        <w:spacing w:line="276" w:lineRule="auto"/>
        <w:rPr>
          <w:rFonts w:ascii="Times New Roman" w:hAnsi="Times New Roman"/>
          <w:sz w:val="24"/>
        </w:rPr>
      </w:pPr>
      <w:r w:rsidRPr="00FA39B2">
        <w:rPr>
          <w:rFonts w:ascii="Times New Roman" w:hAnsi="Times New Roman"/>
          <w:sz w:val="24"/>
        </w:rPr>
        <w:t>MİLLİ EĞİTİM BAKANLIĞI</w:t>
      </w:r>
    </w:p>
    <w:p w:rsidR="00FA39B2" w:rsidRPr="00FA39B2" w:rsidRDefault="00FA39B2" w:rsidP="00FA39B2">
      <w:pPr>
        <w:pStyle w:val="Balk3"/>
        <w:spacing w:line="276" w:lineRule="auto"/>
        <w:rPr>
          <w:rFonts w:ascii="Times New Roman" w:hAnsi="Times New Roman"/>
          <w:sz w:val="24"/>
        </w:rPr>
      </w:pPr>
      <w:r w:rsidRPr="00FA39B2">
        <w:rPr>
          <w:rFonts w:ascii="Times New Roman" w:hAnsi="Times New Roman"/>
          <w:sz w:val="24"/>
        </w:rPr>
        <w:t>Öğretmen Yetiştirme ve Geliştirme Genel Müdürlüğü</w:t>
      </w:r>
    </w:p>
    <w:p w:rsidR="00FA39B2" w:rsidRPr="00FA39B2" w:rsidRDefault="00FA39B2" w:rsidP="00FA39B2">
      <w:pPr>
        <w:pStyle w:val="Balk3"/>
        <w:spacing w:line="276" w:lineRule="auto"/>
        <w:rPr>
          <w:rFonts w:ascii="Times New Roman" w:hAnsi="Times New Roman"/>
          <w:sz w:val="24"/>
        </w:rPr>
      </w:pPr>
      <w:r w:rsidRPr="00FA39B2">
        <w:rPr>
          <w:rFonts w:ascii="Times New Roman" w:hAnsi="Times New Roman"/>
          <w:sz w:val="24"/>
        </w:rPr>
        <w:t>Mesleki Gelişim Programı</w:t>
      </w:r>
    </w:p>
    <w:p w:rsidR="00FA39B2" w:rsidRPr="00FA39B2" w:rsidRDefault="00FA39B2" w:rsidP="00FA39B2">
      <w:pPr>
        <w:spacing w:after="0"/>
        <w:rPr>
          <w:rFonts w:ascii="Times New Roman" w:hAnsi="Times New Roman" w:cs="Times New Roman"/>
          <w:sz w:val="24"/>
          <w:szCs w:val="24"/>
          <w:lang w:eastAsia="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3570"/>
        <w:gridCol w:w="2807"/>
      </w:tblGrid>
      <w:tr w:rsidR="00FA39B2" w:rsidRPr="00FA39B2" w:rsidTr="006F42AD">
        <w:trPr>
          <w:trHeight w:val="327"/>
        </w:trPr>
        <w:tc>
          <w:tcPr>
            <w:tcW w:w="3313" w:type="dxa"/>
            <w:shd w:val="clear" w:color="auto" w:fill="auto"/>
            <w:vAlign w:val="center"/>
          </w:tcPr>
          <w:p w:rsidR="00FA39B2" w:rsidRPr="00FA39B2" w:rsidRDefault="00FA39B2" w:rsidP="006F42AD">
            <w:pPr>
              <w:pStyle w:val="NormalWeb"/>
              <w:tabs>
                <w:tab w:val="left" w:pos="9923"/>
              </w:tabs>
              <w:jc w:val="center"/>
              <w:rPr>
                <w:rFonts w:ascii="Times New Roman" w:hAnsi="Times New Roman" w:cs="Times New Roman"/>
                <w:b/>
                <w:bCs/>
                <w:sz w:val="24"/>
                <w:szCs w:val="24"/>
              </w:rPr>
            </w:pPr>
            <w:r w:rsidRPr="00FA39B2">
              <w:rPr>
                <w:rFonts w:ascii="Times New Roman" w:hAnsi="Times New Roman" w:cs="Times New Roman"/>
                <w:b/>
                <w:bCs/>
                <w:sz w:val="24"/>
                <w:szCs w:val="24"/>
              </w:rPr>
              <w:t>ALAN</w:t>
            </w:r>
          </w:p>
        </w:tc>
        <w:tc>
          <w:tcPr>
            <w:tcW w:w="3633" w:type="dxa"/>
            <w:shd w:val="clear" w:color="auto" w:fill="auto"/>
            <w:vAlign w:val="center"/>
          </w:tcPr>
          <w:p w:rsidR="00FA39B2" w:rsidRPr="00FA39B2" w:rsidRDefault="00FA39B2" w:rsidP="006F42AD">
            <w:pPr>
              <w:pStyle w:val="NormalWeb"/>
              <w:tabs>
                <w:tab w:val="left" w:pos="9923"/>
              </w:tabs>
              <w:jc w:val="center"/>
              <w:rPr>
                <w:rFonts w:ascii="Times New Roman" w:hAnsi="Times New Roman" w:cs="Times New Roman"/>
                <w:b/>
                <w:bCs/>
                <w:sz w:val="24"/>
                <w:szCs w:val="24"/>
              </w:rPr>
            </w:pPr>
            <w:r w:rsidRPr="00FA39B2">
              <w:rPr>
                <w:rFonts w:ascii="Times New Roman" w:hAnsi="Times New Roman" w:cs="Times New Roman"/>
                <w:b/>
                <w:bCs/>
                <w:sz w:val="24"/>
                <w:szCs w:val="24"/>
              </w:rPr>
              <w:t>ALT ALAN</w:t>
            </w:r>
          </w:p>
        </w:tc>
        <w:tc>
          <w:tcPr>
            <w:tcW w:w="2835" w:type="dxa"/>
            <w:shd w:val="clear" w:color="auto" w:fill="auto"/>
            <w:vAlign w:val="center"/>
          </w:tcPr>
          <w:p w:rsidR="00FA39B2" w:rsidRPr="00FA39B2" w:rsidRDefault="00FA39B2" w:rsidP="006F42AD">
            <w:pPr>
              <w:pStyle w:val="NormalWeb"/>
              <w:tabs>
                <w:tab w:val="left" w:pos="9923"/>
              </w:tabs>
              <w:jc w:val="center"/>
              <w:rPr>
                <w:rFonts w:ascii="Times New Roman" w:hAnsi="Times New Roman" w:cs="Times New Roman"/>
                <w:b/>
                <w:bCs/>
                <w:sz w:val="24"/>
                <w:szCs w:val="24"/>
              </w:rPr>
            </w:pPr>
            <w:r w:rsidRPr="00FA39B2">
              <w:rPr>
                <w:rFonts w:ascii="Times New Roman" w:hAnsi="Times New Roman" w:cs="Times New Roman"/>
                <w:b/>
                <w:bCs/>
                <w:sz w:val="24"/>
                <w:szCs w:val="24"/>
              </w:rPr>
              <w:t>KODU</w:t>
            </w:r>
          </w:p>
        </w:tc>
      </w:tr>
      <w:tr w:rsidR="00FA39B2" w:rsidRPr="00FA39B2" w:rsidTr="006F42AD">
        <w:trPr>
          <w:trHeight w:val="391"/>
        </w:trPr>
        <w:tc>
          <w:tcPr>
            <w:tcW w:w="3313" w:type="dxa"/>
            <w:shd w:val="clear" w:color="auto" w:fill="auto"/>
            <w:vAlign w:val="center"/>
          </w:tcPr>
          <w:p w:rsidR="00FA39B2" w:rsidRPr="00FA39B2" w:rsidRDefault="00FA39B2" w:rsidP="006F42AD">
            <w:pPr>
              <w:pStyle w:val="NormalWeb"/>
              <w:tabs>
                <w:tab w:val="left" w:pos="9247"/>
              </w:tabs>
              <w:jc w:val="center"/>
              <w:rPr>
                <w:rFonts w:ascii="Times New Roman" w:hAnsi="Times New Roman" w:cs="Times New Roman"/>
                <w:b/>
                <w:bCs/>
                <w:sz w:val="24"/>
                <w:szCs w:val="24"/>
              </w:rPr>
            </w:pPr>
            <w:r w:rsidRPr="00FA39B2">
              <w:rPr>
                <w:rFonts w:ascii="Times New Roman" w:hAnsi="Times New Roman" w:cs="Times New Roman"/>
                <w:b/>
                <w:bCs/>
                <w:sz w:val="24"/>
                <w:szCs w:val="24"/>
              </w:rPr>
              <w:t>Teknik Eğitim</w:t>
            </w:r>
          </w:p>
        </w:tc>
        <w:tc>
          <w:tcPr>
            <w:tcW w:w="3633" w:type="dxa"/>
            <w:shd w:val="clear" w:color="auto" w:fill="auto"/>
            <w:vAlign w:val="center"/>
          </w:tcPr>
          <w:p w:rsidR="00FA39B2" w:rsidRPr="00FA39B2" w:rsidRDefault="00FA39B2" w:rsidP="006F42AD">
            <w:pPr>
              <w:pStyle w:val="NormalWeb"/>
              <w:tabs>
                <w:tab w:val="left" w:pos="9923"/>
              </w:tabs>
              <w:jc w:val="center"/>
              <w:rPr>
                <w:rFonts w:ascii="Times New Roman" w:hAnsi="Times New Roman" w:cs="Times New Roman"/>
                <w:b/>
                <w:bCs/>
                <w:sz w:val="24"/>
                <w:szCs w:val="24"/>
              </w:rPr>
            </w:pPr>
            <w:r w:rsidRPr="00FA39B2">
              <w:rPr>
                <w:rFonts w:ascii="Times New Roman" w:hAnsi="Times New Roman" w:cs="Times New Roman"/>
                <w:b/>
                <w:bCs/>
                <w:sz w:val="24"/>
                <w:szCs w:val="24"/>
              </w:rPr>
              <w:t>Denizcilik</w:t>
            </w:r>
          </w:p>
        </w:tc>
        <w:tc>
          <w:tcPr>
            <w:tcW w:w="2835" w:type="dxa"/>
            <w:shd w:val="clear" w:color="auto" w:fill="auto"/>
            <w:vAlign w:val="center"/>
          </w:tcPr>
          <w:p w:rsidR="00FA39B2" w:rsidRPr="004E7DD2" w:rsidRDefault="004E7DD2" w:rsidP="006F42AD">
            <w:pPr>
              <w:pStyle w:val="NormalWeb"/>
              <w:tabs>
                <w:tab w:val="left" w:pos="9923"/>
              </w:tabs>
              <w:jc w:val="center"/>
              <w:rPr>
                <w:rFonts w:ascii="Times New Roman" w:hAnsi="Times New Roman" w:cs="Times New Roman"/>
                <w:b/>
                <w:bCs/>
                <w:sz w:val="24"/>
                <w:szCs w:val="24"/>
              </w:rPr>
            </w:pPr>
            <w:r w:rsidRPr="004E7DD2">
              <w:rPr>
                <w:rFonts w:ascii="Verdana" w:hAnsi="Verdana"/>
                <w:b/>
                <w:sz w:val="18"/>
                <w:szCs w:val="18"/>
              </w:rPr>
              <w:t>2.02.08.04.005</w:t>
            </w:r>
          </w:p>
        </w:tc>
      </w:tr>
    </w:tbl>
    <w:p w:rsidR="00FA39B2" w:rsidRPr="00FA39B2" w:rsidRDefault="00FA39B2" w:rsidP="00FA39B2">
      <w:pPr>
        <w:spacing w:after="60" w:line="23" w:lineRule="atLeast"/>
        <w:jc w:val="both"/>
        <w:rPr>
          <w:rFonts w:ascii="Times New Roman" w:hAnsi="Times New Roman" w:cs="Times New Roman"/>
          <w:b/>
          <w:bCs/>
          <w:sz w:val="24"/>
          <w:szCs w:val="24"/>
        </w:rPr>
      </w:pPr>
    </w:p>
    <w:p w:rsidR="00FA39B2" w:rsidRPr="00FA39B2" w:rsidRDefault="00FA39B2" w:rsidP="00FA39B2">
      <w:pPr>
        <w:widowControl w:val="0"/>
        <w:numPr>
          <w:ilvl w:val="0"/>
          <w:numId w:val="10"/>
        </w:numPr>
        <w:autoSpaceDE w:val="0"/>
        <w:autoSpaceDN w:val="0"/>
        <w:adjustRightInd w:val="0"/>
        <w:spacing w:after="0" w:line="240" w:lineRule="auto"/>
        <w:ind w:left="284" w:right="28" w:hanging="284"/>
        <w:jc w:val="both"/>
        <w:rPr>
          <w:rFonts w:ascii="Times New Roman" w:hAnsi="Times New Roman" w:cs="Times New Roman"/>
          <w:b/>
          <w:bCs/>
          <w:caps/>
          <w:sz w:val="24"/>
          <w:szCs w:val="24"/>
        </w:rPr>
      </w:pPr>
      <w:r w:rsidRPr="00FA39B2">
        <w:rPr>
          <w:rFonts w:ascii="Times New Roman" w:eastAsia="Times New Roman" w:hAnsi="Times New Roman" w:cs="Times New Roman"/>
          <w:b/>
          <w:sz w:val="24"/>
          <w:szCs w:val="24"/>
          <w:lang w:eastAsia="tr-TR"/>
        </w:rPr>
        <w:t>ETKİNLİĞİN</w:t>
      </w:r>
      <w:r w:rsidRPr="00FA39B2">
        <w:rPr>
          <w:rFonts w:ascii="Times New Roman" w:hAnsi="Times New Roman" w:cs="Times New Roman"/>
          <w:b/>
          <w:bCs/>
          <w:sz w:val="24"/>
          <w:szCs w:val="24"/>
        </w:rPr>
        <w:t xml:space="preserve"> ADI</w:t>
      </w:r>
    </w:p>
    <w:p w:rsidR="00FA39B2" w:rsidRPr="00FA39B2" w:rsidRDefault="00FA39B2" w:rsidP="00FA39B2">
      <w:pPr>
        <w:widowControl w:val="0"/>
        <w:autoSpaceDE w:val="0"/>
        <w:autoSpaceDN w:val="0"/>
        <w:adjustRightInd w:val="0"/>
        <w:spacing w:after="0" w:line="240" w:lineRule="auto"/>
        <w:ind w:left="284" w:right="28"/>
        <w:jc w:val="both"/>
        <w:rPr>
          <w:rFonts w:ascii="Times New Roman" w:hAnsi="Times New Roman" w:cs="Times New Roman"/>
          <w:b/>
          <w:bCs/>
          <w:caps/>
          <w:sz w:val="24"/>
          <w:szCs w:val="24"/>
        </w:rPr>
      </w:pPr>
    </w:p>
    <w:p w:rsidR="00FA39B2" w:rsidRPr="00FA39B2" w:rsidRDefault="00FA39B2" w:rsidP="00FA39B2">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proofErr w:type="spellStart"/>
      <w:r w:rsidRPr="00FA39B2">
        <w:rPr>
          <w:rFonts w:ascii="Times New Roman" w:eastAsia="Times New Roman" w:hAnsi="Times New Roman" w:cs="Times New Roman"/>
          <w:sz w:val="24"/>
          <w:szCs w:val="24"/>
          <w:lang w:eastAsia="tr-TR"/>
        </w:rPr>
        <w:t>Köprüüstü</w:t>
      </w:r>
      <w:proofErr w:type="spellEnd"/>
      <w:r w:rsidRPr="00FA39B2">
        <w:rPr>
          <w:rFonts w:ascii="Times New Roman" w:hAnsi="Times New Roman" w:cs="Times New Roman"/>
          <w:sz w:val="24"/>
          <w:szCs w:val="24"/>
        </w:rPr>
        <w:t xml:space="preserve"> - Makine Simülatör Eğiticilerin Eğitimi Kursu</w:t>
      </w:r>
    </w:p>
    <w:p w:rsidR="00FA39B2" w:rsidRPr="00FA39B2" w:rsidRDefault="00FA39B2" w:rsidP="00FA39B2">
      <w:pPr>
        <w:widowControl w:val="0"/>
        <w:autoSpaceDE w:val="0"/>
        <w:autoSpaceDN w:val="0"/>
        <w:adjustRightInd w:val="0"/>
        <w:spacing w:after="0" w:line="240" w:lineRule="auto"/>
        <w:ind w:left="284" w:right="28"/>
        <w:jc w:val="both"/>
        <w:rPr>
          <w:rFonts w:ascii="Times New Roman" w:hAnsi="Times New Roman" w:cs="Times New Roman"/>
          <w:sz w:val="24"/>
          <w:szCs w:val="24"/>
        </w:rPr>
      </w:pPr>
    </w:p>
    <w:p w:rsidR="00FA39B2" w:rsidRPr="00FA39B2" w:rsidRDefault="00FA39B2" w:rsidP="00FA39B2">
      <w:pPr>
        <w:widowControl w:val="0"/>
        <w:numPr>
          <w:ilvl w:val="0"/>
          <w:numId w:val="10"/>
        </w:numPr>
        <w:autoSpaceDE w:val="0"/>
        <w:autoSpaceDN w:val="0"/>
        <w:adjustRightInd w:val="0"/>
        <w:spacing w:after="0" w:line="240" w:lineRule="auto"/>
        <w:ind w:left="284" w:right="28" w:hanging="284"/>
        <w:jc w:val="both"/>
        <w:rPr>
          <w:rFonts w:ascii="Times New Roman" w:hAnsi="Times New Roman" w:cs="Times New Roman"/>
          <w:b/>
          <w:bCs/>
          <w:sz w:val="24"/>
          <w:szCs w:val="24"/>
        </w:rPr>
      </w:pPr>
      <w:r w:rsidRPr="00FA39B2">
        <w:rPr>
          <w:rFonts w:ascii="Times New Roman" w:eastAsia="Times New Roman" w:hAnsi="Times New Roman" w:cs="Times New Roman"/>
          <w:b/>
          <w:sz w:val="24"/>
          <w:szCs w:val="24"/>
          <w:lang w:eastAsia="tr-TR"/>
        </w:rPr>
        <w:t>ETKİNLİĞİN</w:t>
      </w:r>
      <w:r w:rsidRPr="00FA39B2">
        <w:rPr>
          <w:rFonts w:ascii="Times New Roman" w:hAnsi="Times New Roman" w:cs="Times New Roman"/>
          <w:b/>
          <w:bCs/>
          <w:sz w:val="24"/>
          <w:szCs w:val="24"/>
        </w:rPr>
        <w:t xml:space="preserve"> AMACI</w:t>
      </w:r>
    </w:p>
    <w:p w:rsidR="00FA39B2" w:rsidRPr="00FA39B2" w:rsidRDefault="00FA39B2" w:rsidP="00FA39B2">
      <w:pPr>
        <w:spacing w:after="60" w:line="23" w:lineRule="atLeast"/>
        <w:jc w:val="both"/>
        <w:rPr>
          <w:rFonts w:ascii="Times New Roman" w:hAnsi="Times New Roman" w:cs="Times New Roman"/>
          <w:b/>
          <w:bCs/>
          <w:sz w:val="24"/>
          <w:szCs w:val="24"/>
        </w:rPr>
      </w:pPr>
    </w:p>
    <w:p w:rsidR="00FA39B2" w:rsidRPr="00FA39B2" w:rsidRDefault="00FA39B2" w:rsidP="00FA39B2">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r w:rsidRPr="00FA39B2">
        <w:rPr>
          <w:rFonts w:ascii="Times New Roman" w:hAnsi="Times New Roman" w:cs="Times New Roman"/>
          <w:noProof/>
          <w:sz w:val="24"/>
          <w:szCs w:val="24"/>
        </w:rPr>
        <w:t xml:space="preserve">Bu faaliyet, </w:t>
      </w:r>
      <w:r w:rsidRPr="00FA39B2">
        <w:rPr>
          <w:rFonts w:ascii="Times New Roman" w:hAnsi="Times New Roman" w:cs="Times New Roman"/>
          <w:sz w:val="24"/>
          <w:szCs w:val="24"/>
        </w:rPr>
        <w:t>Denizcilik alanı öğretmenleri</w:t>
      </w:r>
      <w:r w:rsidRPr="00FA39B2">
        <w:rPr>
          <w:rFonts w:ascii="Times New Roman" w:hAnsi="Times New Roman" w:cs="Times New Roman"/>
          <w:noProof/>
          <w:sz w:val="24"/>
          <w:szCs w:val="24"/>
        </w:rPr>
        <w:t xml:space="preserve">nin mesleki gelişimi açısından bilgi ve becerilerini desteklemek </w:t>
      </w:r>
      <w:r w:rsidRPr="00FA39B2">
        <w:rPr>
          <w:rFonts w:ascii="Times New Roman" w:eastAsia="Times New Roman" w:hAnsi="Times New Roman" w:cs="Times New Roman"/>
          <w:sz w:val="24"/>
          <w:szCs w:val="24"/>
          <w:lang w:eastAsia="tr-TR"/>
        </w:rPr>
        <w:t>amacıyla</w:t>
      </w:r>
      <w:r w:rsidRPr="00FA39B2">
        <w:rPr>
          <w:rFonts w:ascii="Times New Roman" w:hAnsi="Times New Roman" w:cs="Times New Roman"/>
          <w:noProof/>
          <w:sz w:val="24"/>
          <w:szCs w:val="24"/>
        </w:rPr>
        <w:t xml:space="preserve"> düzenlenmiştir. </w:t>
      </w:r>
      <w:r w:rsidRPr="00FA39B2">
        <w:rPr>
          <w:rFonts w:ascii="Times New Roman" w:hAnsi="Times New Roman" w:cs="Times New Roman"/>
          <w:sz w:val="24"/>
          <w:szCs w:val="24"/>
        </w:rPr>
        <w:t xml:space="preserve">Bu faaliyeti başarı ile tamamlayan her </w:t>
      </w:r>
      <w:r w:rsidRPr="00FA39B2">
        <w:rPr>
          <w:rFonts w:ascii="Times New Roman" w:hAnsi="Times New Roman" w:cs="Times New Roman"/>
          <w:noProof/>
          <w:sz w:val="24"/>
          <w:szCs w:val="24"/>
        </w:rPr>
        <w:t>kursiyer;</w:t>
      </w:r>
    </w:p>
    <w:p w:rsidR="00FA39B2" w:rsidRPr="00FA39B2" w:rsidRDefault="00FA39B2" w:rsidP="00FA39B2">
      <w:pPr>
        <w:pStyle w:val="ListeParagraf1"/>
        <w:widowControl w:val="0"/>
        <w:autoSpaceDE w:val="0"/>
        <w:autoSpaceDN w:val="0"/>
        <w:adjustRightInd w:val="0"/>
        <w:spacing w:line="23" w:lineRule="atLeast"/>
        <w:ind w:left="0"/>
        <w:jc w:val="both"/>
        <w:rPr>
          <w:rFonts w:ascii="Times New Roman" w:hAnsi="Times New Roman" w:cs="Times New Roman"/>
          <w:noProof/>
          <w:sz w:val="24"/>
          <w:szCs w:val="24"/>
        </w:rPr>
      </w:pP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 xml:space="preserve">Simülatörün tanımını yapar </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Simülatör eğitiminin önemini açıklar.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Simülatör türlerini sınıflandırır.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Sınıflandırma, tasarım ve konfigürasyon yapar.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Simülatör eğitiminin amacını açıklar.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Simülatör programının kavramsallaştırılması ve planlanması işlemlerini yapar.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Simülasyon uygulaması oluşturur.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Simülasyon uygulamaları planlama işlemini yapar.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Simülasyon uygulamaları yürütme işlemini yapar.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Etkin kişilerarası iletişim becerilerini kazanır.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İzleme, değerlendirme ve doğrulama işlemlerini yapar.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 xml:space="preserve">Bilim, tasarım, </w:t>
      </w:r>
      <w:proofErr w:type="spellStart"/>
      <w:r w:rsidRPr="00FA39B2">
        <w:rPr>
          <w:rFonts w:ascii="Times New Roman" w:eastAsia="Times New Roman" w:hAnsi="Times New Roman" w:cs="Times New Roman"/>
          <w:sz w:val="24"/>
          <w:szCs w:val="24"/>
          <w:lang w:eastAsia="tr-TR"/>
        </w:rPr>
        <w:t>inovasyon</w:t>
      </w:r>
      <w:proofErr w:type="spellEnd"/>
      <w:r w:rsidRPr="00FA39B2">
        <w:rPr>
          <w:rFonts w:ascii="Times New Roman" w:eastAsia="Times New Roman" w:hAnsi="Times New Roman" w:cs="Times New Roman"/>
          <w:sz w:val="24"/>
          <w:szCs w:val="24"/>
          <w:lang w:eastAsia="tr-TR"/>
        </w:rPr>
        <w:t xml:space="preserve"> ve teknoloji ile ilgili gelişmeleri takip etmeye isteklidir.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Alanına ait gelişen teknolojik sistemlerin ve ürünlerin kullanılmasını alışkanlık hâline getirir.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Gemilerde karşılaşabileceği olaylara yönelik senaryolar hazırlayarak simülasyon sistemlerini aktif kullanmaya isteklidir.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Uluslararası mevzuata göre atıkların geri dönüşümü, geri kazanımı ve bertaraf edilmesi sürecinde sorumluluk alır.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Sağlıklı, güvenli ve estetik öğrenme ortamları düzenler.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Alanının eğitim ve öğretimi için gerekli olan becerileri sergiler.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Öğretme ve öğrenme sürecinde bilgi ve iletişim teknolojilerini etkin olarak kullanır.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Öğretme ve öğrenme sürecinde uygun araç, gereç ve materyalleri etkin kullanır.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Meslektaşlarıyla bilgi ve deneyim paylaşımına açıktır.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Kişisel ve mesleki yönden kendisini geliştirmeye yönelik faaliyetlerde bulunur.</w:t>
      </w:r>
    </w:p>
    <w:p w:rsidR="00FA39B2" w:rsidRPr="00FA39B2" w:rsidRDefault="00FA39B2" w:rsidP="00FA39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tr-TR"/>
        </w:rPr>
      </w:pPr>
    </w:p>
    <w:p w:rsidR="00FA39B2" w:rsidRPr="00FA39B2" w:rsidRDefault="00FA39B2" w:rsidP="00FA39B2">
      <w:pPr>
        <w:widowControl w:val="0"/>
        <w:autoSpaceDE w:val="0"/>
        <w:autoSpaceDN w:val="0"/>
        <w:adjustRightInd w:val="0"/>
        <w:spacing w:after="0" w:line="240" w:lineRule="auto"/>
        <w:ind w:left="284" w:right="28"/>
        <w:jc w:val="both"/>
        <w:rPr>
          <w:rFonts w:ascii="Times New Roman" w:eastAsia="Times New Roman" w:hAnsi="Times New Roman" w:cs="Times New Roman"/>
          <w:b/>
          <w:bCs/>
          <w:color w:val="000000"/>
          <w:sz w:val="24"/>
          <w:szCs w:val="24"/>
          <w:lang w:eastAsia="tr-TR"/>
        </w:rPr>
      </w:pPr>
    </w:p>
    <w:p w:rsidR="00FA39B2" w:rsidRPr="00FA39B2" w:rsidRDefault="00FA39B2" w:rsidP="00FA39B2">
      <w:pPr>
        <w:widowControl w:val="0"/>
        <w:autoSpaceDE w:val="0"/>
        <w:autoSpaceDN w:val="0"/>
        <w:adjustRightInd w:val="0"/>
        <w:spacing w:after="0" w:line="240" w:lineRule="auto"/>
        <w:ind w:left="284" w:right="28"/>
        <w:jc w:val="both"/>
        <w:rPr>
          <w:rFonts w:ascii="Times New Roman" w:eastAsia="Times New Roman" w:hAnsi="Times New Roman" w:cs="Times New Roman"/>
          <w:b/>
          <w:bCs/>
          <w:color w:val="000000"/>
          <w:sz w:val="24"/>
          <w:szCs w:val="24"/>
          <w:lang w:eastAsia="tr-TR"/>
        </w:rPr>
      </w:pPr>
    </w:p>
    <w:p w:rsidR="000A4DC4" w:rsidRPr="000A4DC4" w:rsidRDefault="000A4DC4" w:rsidP="000A4DC4">
      <w:pPr>
        <w:widowControl w:val="0"/>
        <w:autoSpaceDE w:val="0"/>
        <w:autoSpaceDN w:val="0"/>
        <w:adjustRightInd w:val="0"/>
        <w:spacing w:after="0" w:line="240" w:lineRule="auto"/>
        <w:ind w:left="284" w:right="28"/>
        <w:jc w:val="both"/>
        <w:rPr>
          <w:rFonts w:ascii="Times New Roman" w:eastAsia="Times New Roman" w:hAnsi="Times New Roman" w:cs="Times New Roman"/>
          <w:b/>
          <w:bCs/>
          <w:color w:val="000000"/>
          <w:sz w:val="24"/>
          <w:szCs w:val="24"/>
          <w:lang w:eastAsia="tr-TR"/>
        </w:rPr>
      </w:pPr>
    </w:p>
    <w:p w:rsidR="000A4DC4" w:rsidRPr="000A4DC4" w:rsidRDefault="000A4DC4" w:rsidP="000A4DC4">
      <w:pPr>
        <w:widowControl w:val="0"/>
        <w:autoSpaceDE w:val="0"/>
        <w:autoSpaceDN w:val="0"/>
        <w:adjustRightInd w:val="0"/>
        <w:spacing w:after="0" w:line="240" w:lineRule="auto"/>
        <w:ind w:right="28"/>
        <w:jc w:val="both"/>
        <w:rPr>
          <w:rFonts w:ascii="Times New Roman" w:eastAsia="Times New Roman" w:hAnsi="Times New Roman" w:cs="Times New Roman"/>
          <w:b/>
          <w:bCs/>
          <w:color w:val="000000"/>
          <w:sz w:val="24"/>
          <w:szCs w:val="24"/>
          <w:lang w:eastAsia="tr-TR"/>
        </w:rPr>
      </w:pPr>
    </w:p>
    <w:p w:rsidR="000A4DC4" w:rsidRPr="000A4DC4" w:rsidRDefault="000A4DC4" w:rsidP="000A4DC4">
      <w:pPr>
        <w:widowControl w:val="0"/>
        <w:autoSpaceDE w:val="0"/>
        <w:autoSpaceDN w:val="0"/>
        <w:adjustRightInd w:val="0"/>
        <w:spacing w:after="0" w:line="240" w:lineRule="auto"/>
        <w:ind w:left="284" w:right="28"/>
        <w:jc w:val="both"/>
        <w:rPr>
          <w:rFonts w:ascii="Times New Roman" w:eastAsia="Times New Roman" w:hAnsi="Times New Roman" w:cs="Times New Roman"/>
          <w:b/>
          <w:bCs/>
          <w:color w:val="000000"/>
          <w:sz w:val="24"/>
          <w:szCs w:val="24"/>
          <w:lang w:eastAsia="tr-TR"/>
        </w:rPr>
      </w:pPr>
    </w:p>
    <w:p w:rsidR="000A4DC4" w:rsidRPr="000A4DC4" w:rsidRDefault="000A4DC4" w:rsidP="000A4DC4">
      <w:pPr>
        <w:widowControl w:val="0"/>
        <w:autoSpaceDE w:val="0"/>
        <w:autoSpaceDN w:val="0"/>
        <w:adjustRightInd w:val="0"/>
        <w:spacing w:after="0" w:line="240" w:lineRule="auto"/>
        <w:ind w:right="28"/>
        <w:jc w:val="both"/>
        <w:rPr>
          <w:rFonts w:ascii="Times New Roman" w:eastAsia="Times New Roman" w:hAnsi="Times New Roman" w:cs="Times New Roman"/>
          <w:b/>
          <w:bCs/>
          <w:color w:val="000000"/>
          <w:sz w:val="24"/>
          <w:szCs w:val="24"/>
          <w:lang w:eastAsia="tr-TR"/>
        </w:rPr>
      </w:pPr>
    </w:p>
    <w:p w:rsidR="00FA39B2" w:rsidRPr="00FA39B2" w:rsidRDefault="00FA39B2" w:rsidP="00FA39B2">
      <w:pPr>
        <w:widowControl w:val="0"/>
        <w:numPr>
          <w:ilvl w:val="0"/>
          <w:numId w:val="10"/>
        </w:numPr>
        <w:autoSpaceDE w:val="0"/>
        <w:autoSpaceDN w:val="0"/>
        <w:adjustRightInd w:val="0"/>
        <w:spacing w:after="0" w:line="240" w:lineRule="auto"/>
        <w:ind w:left="284" w:right="28" w:hanging="284"/>
        <w:jc w:val="both"/>
        <w:rPr>
          <w:rFonts w:ascii="Times New Roman" w:eastAsia="Times New Roman" w:hAnsi="Times New Roman" w:cs="Times New Roman"/>
          <w:b/>
          <w:bCs/>
          <w:color w:val="000000"/>
          <w:sz w:val="24"/>
          <w:szCs w:val="24"/>
          <w:lang w:eastAsia="tr-TR"/>
        </w:rPr>
      </w:pPr>
      <w:r w:rsidRPr="00FA39B2">
        <w:rPr>
          <w:rFonts w:ascii="Times New Roman" w:eastAsia="Times New Roman" w:hAnsi="Times New Roman" w:cs="Times New Roman"/>
          <w:b/>
          <w:sz w:val="24"/>
          <w:szCs w:val="24"/>
          <w:lang w:eastAsia="tr-TR"/>
        </w:rPr>
        <w:lastRenderedPageBreak/>
        <w:t>ETKİNLİĞİN</w:t>
      </w:r>
      <w:r w:rsidRPr="00FA39B2">
        <w:rPr>
          <w:rFonts w:ascii="Times New Roman" w:eastAsia="Times New Roman" w:hAnsi="Times New Roman" w:cs="Times New Roman"/>
          <w:b/>
          <w:bCs/>
          <w:color w:val="000000"/>
          <w:sz w:val="24"/>
          <w:szCs w:val="24"/>
          <w:lang w:eastAsia="tr-TR"/>
        </w:rPr>
        <w:t xml:space="preserve"> </w:t>
      </w:r>
      <w:r w:rsidRPr="00FA39B2">
        <w:rPr>
          <w:rFonts w:ascii="Times New Roman" w:hAnsi="Times New Roman" w:cs="Times New Roman"/>
          <w:b/>
          <w:sz w:val="24"/>
          <w:szCs w:val="24"/>
          <w:lang w:eastAsia="tr-TR"/>
        </w:rPr>
        <w:t>İLİŞKİLİ</w:t>
      </w:r>
      <w:r w:rsidRPr="00FA39B2">
        <w:rPr>
          <w:rFonts w:ascii="Times New Roman" w:eastAsia="Times New Roman" w:hAnsi="Times New Roman" w:cs="Times New Roman"/>
          <w:b/>
          <w:bCs/>
          <w:color w:val="000000"/>
          <w:sz w:val="24"/>
          <w:szCs w:val="24"/>
          <w:lang w:eastAsia="tr-TR"/>
        </w:rPr>
        <w:t xml:space="preserve"> OLDUĞU </w:t>
      </w:r>
      <w:r w:rsidRPr="00FA39B2">
        <w:rPr>
          <w:rFonts w:ascii="Times New Roman" w:eastAsia="Times New Roman" w:hAnsi="Times New Roman" w:cs="Times New Roman"/>
          <w:b/>
          <w:bCs/>
          <w:sz w:val="24"/>
          <w:szCs w:val="24"/>
          <w:lang w:eastAsia="tr-TR"/>
        </w:rPr>
        <w:t>YETERLİKLER</w:t>
      </w:r>
    </w:p>
    <w:p w:rsidR="00FA39B2" w:rsidRPr="00FA39B2" w:rsidRDefault="00FA39B2" w:rsidP="00FA39B2">
      <w:pPr>
        <w:spacing w:after="120" w:line="240" w:lineRule="auto"/>
        <w:contextualSpacing/>
        <w:jc w:val="both"/>
        <w:rPr>
          <w:rFonts w:ascii="Times New Roman" w:eastAsia="Times New Roman" w:hAnsi="Times New Roman" w:cs="Times New Roman"/>
          <w:b/>
          <w:bCs/>
          <w:color w:val="000000"/>
          <w:sz w:val="24"/>
          <w:szCs w:val="24"/>
          <w:lang w:eastAsia="tr-TR"/>
        </w:rPr>
      </w:pPr>
    </w:p>
    <w:p w:rsidR="00FA39B2" w:rsidRPr="00FA39B2" w:rsidRDefault="00FA39B2" w:rsidP="00FA39B2">
      <w:pPr>
        <w:widowControl w:val="0"/>
        <w:numPr>
          <w:ilvl w:val="0"/>
          <w:numId w:val="8"/>
        </w:numPr>
        <w:autoSpaceDE w:val="0"/>
        <w:autoSpaceDN w:val="0"/>
        <w:adjustRightInd w:val="0"/>
        <w:spacing w:line="240" w:lineRule="auto"/>
        <w:ind w:left="709" w:right="28" w:hanging="283"/>
        <w:jc w:val="both"/>
        <w:rPr>
          <w:rFonts w:ascii="Times New Roman" w:eastAsia="Times New Roman" w:hAnsi="Times New Roman" w:cs="Times New Roman"/>
          <w:b/>
          <w:sz w:val="24"/>
          <w:szCs w:val="24"/>
          <w:lang w:eastAsia="tr-TR"/>
        </w:rPr>
      </w:pPr>
      <w:r w:rsidRPr="00FA39B2">
        <w:rPr>
          <w:rFonts w:ascii="Times New Roman" w:hAnsi="Times New Roman" w:cs="Times New Roman"/>
          <w:b/>
          <w:sz w:val="24"/>
          <w:szCs w:val="24"/>
          <w:lang w:eastAsia="tr-TR"/>
        </w:rPr>
        <w:t>MESLEKİ</w:t>
      </w:r>
      <w:r w:rsidRPr="00FA39B2">
        <w:rPr>
          <w:rFonts w:ascii="Times New Roman" w:eastAsia="Times New Roman" w:hAnsi="Times New Roman" w:cs="Times New Roman"/>
          <w:b/>
          <w:sz w:val="24"/>
          <w:szCs w:val="24"/>
          <w:lang w:eastAsia="tr-TR"/>
        </w:rPr>
        <w:t xml:space="preserve"> BECERİ</w:t>
      </w:r>
    </w:p>
    <w:p w:rsidR="00FA39B2" w:rsidRPr="00FA39B2" w:rsidRDefault="00FA39B2" w:rsidP="00FA39B2">
      <w:pPr>
        <w:tabs>
          <w:tab w:val="left" w:pos="709"/>
        </w:tabs>
        <w:spacing w:after="0" w:line="240" w:lineRule="auto"/>
        <w:ind w:left="709" w:right="28"/>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B2. Öğrenme Ortamları Oluşturma</w:t>
      </w:r>
    </w:p>
    <w:p w:rsidR="00FA39B2" w:rsidRPr="00FA39B2" w:rsidRDefault="00FA39B2" w:rsidP="00FA39B2">
      <w:pPr>
        <w:tabs>
          <w:tab w:val="left" w:pos="709"/>
        </w:tabs>
        <w:spacing w:after="0" w:line="240" w:lineRule="auto"/>
        <w:ind w:left="709" w:right="28"/>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B3. Öğretme ve Öğrenme Sürecini Yönetme</w:t>
      </w:r>
    </w:p>
    <w:p w:rsidR="00FA39B2" w:rsidRPr="00FA39B2" w:rsidRDefault="00FA39B2" w:rsidP="00FA39B2">
      <w:pPr>
        <w:spacing w:after="0" w:line="240" w:lineRule="auto"/>
        <w:jc w:val="both"/>
        <w:rPr>
          <w:rFonts w:ascii="Times New Roman" w:eastAsia="Times New Roman" w:hAnsi="Times New Roman" w:cs="Times New Roman"/>
          <w:sz w:val="24"/>
          <w:szCs w:val="24"/>
          <w:lang w:eastAsia="tr-TR"/>
        </w:rPr>
      </w:pPr>
    </w:p>
    <w:p w:rsidR="00FA39B2" w:rsidRPr="00FA39B2" w:rsidRDefault="00FA39B2" w:rsidP="00FA39B2">
      <w:pPr>
        <w:widowControl w:val="0"/>
        <w:numPr>
          <w:ilvl w:val="0"/>
          <w:numId w:val="8"/>
        </w:numPr>
        <w:autoSpaceDE w:val="0"/>
        <w:autoSpaceDN w:val="0"/>
        <w:adjustRightInd w:val="0"/>
        <w:spacing w:line="240" w:lineRule="auto"/>
        <w:ind w:left="709" w:right="28" w:hanging="283"/>
        <w:jc w:val="both"/>
        <w:rPr>
          <w:rFonts w:ascii="Times New Roman" w:eastAsia="Times New Roman" w:hAnsi="Times New Roman" w:cs="Times New Roman"/>
          <w:b/>
          <w:sz w:val="24"/>
          <w:szCs w:val="24"/>
          <w:lang w:eastAsia="tr-TR"/>
        </w:rPr>
      </w:pPr>
      <w:r w:rsidRPr="00FA39B2">
        <w:rPr>
          <w:rFonts w:ascii="Times New Roman" w:eastAsia="Times New Roman" w:hAnsi="Times New Roman" w:cs="Times New Roman"/>
          <w:b/>
          <w:sz w:val="24"/>
          <w:szCs w:val="24"/>
          <w:lang w:eastAsia="tr-TR"/>
        </w:rPr>
        <w:t>TUTUM VE DEGERLER</w:t>
      </w:r>
    </w:p>
    <w:p w:rsidR="00FA39B2" w:rsidRPr="00FA39B2" w:rsidRDefault="00FA39B2" w:rsidP="00FA39B2">
      <w:pPr>
        <w:tabs>
          <w:tab w:val="left" w:pos="709"/>
        </w:tabs>
        <w:spacing w:after="0" w:line="240" w:lineRule="auto"/>
        <w:ind w:left="709" w:right="28"/>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C3. İletişim ve İş Birliği</w:t>
      </w:r>
    </w:p>
    <w:p w:rsidR="00FA39B2" w:rsidRPr="00FA39B2" w:rsidRDefault="00FA39B2" w:rsidP="00FA39B2">
      <w:pPr>
        <w:tabs>
          <w:tab w:val="left" w:pos="709"/>
        </w:tabs>
        <w:spacing w:after="0" w:line="240" w:lineRule="auto"/>
        <w:ind w:left="709" w:right="28"/>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C4. Kişisel ve Mesleki Gelişim</w:t>
      </w:r>
    </w:p>
    <w:p w:rsidR="00FA39B2" w:rsidRPr="00FA39B2" w:rsidRDefault="00FA39B2" w:rsidP="00FA39B2">
      <w:pPr>
        <w:spacing w:after="0" w:line="240" w:lineRule="auto"/>
        <w:jc w:val="both"/>
        <w:rPr>
          <w:rFonts w:ascii="Times New Roman" w:eastAsia="Times New Roman" w:hAnsi="Times New Roman" w:cs="Times New Roman"/>
          <w:b/>
          <w:sz w:val="24"/>
          <w:szCs w:val="24"/>
          <w:lang w:eastAsia="tr-TR"/>
        </w:rPr>
      </w:pPr>
    </w:p>
    <w:p w:rsidR="00FA39B2" w:rsidRPr="00FA39B2" w:rsidRDefault="00FA39B2" w:rsidP="00FA39B2">
      <w:pPr>
        <w:widowControl w:val="0"/>
        <w:numPr>
          <w:ilvl w:val="0"/>
          <w:numId w:val="10"/>
        </w:numPr>
        <w:autoSpaceDE w:val="0"/>
        <w:autoSpaceDN w:val="0"/>
        <w:adjustRightInd w:val="0"/>
        <w:spacing w:after="0" w:line="240" w:lineRule="auto"/>
        <w:ind w:left="284" w:right="28" w:hanging="284"/>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b/>
          <w:sz w:val="24"/>
          <w:szCs w:val="24"/>
          <w:lang w:eastAsia="tr-TR"/>
        </w:rPr>
        <w:t>ETKİNLİĞİN SÜRESİ</w:t>
      </w:r>
    </w:p>
    <w:p w:rsidR="00FA39B2" w:rsidRPr="00FA39B2" w:rsidRDefault="00FA39B2" w:rsidP="00FA39B2">
      <w:pPr>
        <w:spacing w:after="0" w:line="240" w:lineRule="auto"/>
        <w:jc w:val="both"/>
        <w:rPr>
          <w:rFonts w:ascii="Times New Roman" w:eastAsia="Times New Roman" w:hAnsi="Times New Roman" w:cs="Times New Roman"/>
          <w:sz w:val="24"/>
          <w:szCs w:val="24"/>
          <w:lang w:eastAsia="tr-TR"/>
        </w:rPr>
      </w:pPr>
    </w:p>
    <w:p w:rsidR="00FA39B2" w:rsidRPr="00FA39B2" w:rsidRDefault="00FA39B2" w:rsidP="00FA39B2">
      <w:pPr>
        <w:widowControl w:val="0"/>
        <w:suppressAutoHyphens/>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 xml:space="preserve">Faaliyetin </w:t>
      </w:r>
      <w:r w:rsidRPr="00FA39B2">
        <w:rPr>
          <w:rFonts w:ascii="Times New Roman" w:hAnsi="Times New Roman" w:cs="Times New Roman"/>
          <w:noProof/>
          <w:sz w:val="24"/>
          <w:szCs w:val="24"/>
        </w:rPr>
        <w:t>süresi</w:t>
      </w:r>
      <w:r w:rsidRPr="00FA39B2">
        <w:rPr>
          <w:rFonts w:ascii="Times New Roman" w:eastAsia="Times New Roman" w:hAnsi="Times New Roman" w:cs="Times New Roman"/>
          <w:sz w:val="24"/>
          <w:szCs w:val="24"/>
          <w:lang w:eastAsia="tr-TR"/>
        </w:rPr>
        <w:t xml:space="preserve"> 3</w:t>
      </w:r>
      <w:r w:rsidRPr="00FA39B2">
        <w:rPr>
          <w:rFonts w:ascii="Times New Roman" w:eastAsia="MS Mincho" w:hAnsi="Times New Roman" w:cs="Times New Roman"/>
          <w:sz w:val="24"/>
          <w:szCs w:val="24"/>
          <w:lang w:eastAsia="zh-CN"/>
        </w:rPr>
        <w:t>0</w:t>
      </w:r>
      <w:r w:rsidRPr="00FA39B2">
        <w:rPr>
          <w:rFonts w:ascii="Times New Roman" w:eastAsia="Times New Roman" w:hAnsi="Times New Roman" w:cs="Times New Roman"/>
          <w:sz w:val="24"/>
          <w:szCs w:val="24"/>
          <w:lang w:eastAsia="tr-TR"/>
        </w:rPr>
        <w:t xml:space="preserve"> ders saati / 5 gün olacaktır.</w:t>
      </w:r>
    </w:p>
    <w:p w:rsidR="00FA39B2" w:rsidRPr="00FA39B2" w:rsidRDefault="00FA39B2" w:rsidP="00FA39B2">
      <w:pPr>
        <w:spacing w:after="60" w:line="23" w:lineRule="atLeast"/>
        <w:jc w:val="both"/>
        <w:rPr>
          <w:rFonts w:ascii="Times New Roman" w:hAnsi="Times New Roman" w:cs="Times New Roman"/>
          <w:sz w:val="24"/>
          <w:szCs w:val="24"/>
        </w:rPr>
      </w:pPr>
    </w:p>
    <w:p w:rsidR="00FA39B2" w:rsidRPr="00FA39B2" w:rsidRDefault="00FA39B2" w:rsidP="00FA39B2">
      <w:pPr>
        <w:widowControl w:val="0"/>
        <w:numPr>
          <w:ilvl w:val="0"/>
          <w:numId w:val="10"/>
        </w:numPr>
        <w:autoSpaceDE w:val="0"/>
        <w:autoSpaceDN w:val="0"/>
        <w:adjustRightInd w:val="0"/>
        <w:spacing w:after="0" w:line="240" w:lineRule="auto"/>
        <w:ind w:left="284" w:right="28" w:hanging="284"/>
        <w:jc w:val="both"/>
        <w:rPr>
          <w:rFonts w:ascii="Times New Roman" w:hAnsi="Times New Roman" w:cs="Times New Roman"/>
          <w:b/>
          <w:bCs/>
          <w:sz w:val="24"/>
          <w:szCs w:val="24"/>
        </w:rPr>
      </w:pPr>
      <w:r w:rsidRPr="00FA39B2">
        <w:rPr>
          <w:rFonts w:ascii="Times New Roman" w:eastAsia="Times New Roman" w:hAnsi="Times New Roman" w:cs="Times New Roman"/>
          <w:b/>
          <w:sz w:val="24"/>
          <w:szCs w:val="24"/>
          <w:lang w:eastAsia="tr-TR"/>
        </w:rPr>
        <w:t>ETKİNLİĞİN</w:t>
      </w:r>
      <w:r w:rsidRPr="00FA39B2">
        <w:rPr>
          <w:rFonts w:ascii="Times New Roman" w:hAnsi="Times New Roman" w:cs="Times New Roman"/>
          <w:b/>
          <w:bCs/>
          <w:sz w:val="24"/>
          <w:szCs w:val="24"/>
        </w:rPr>
        <w:t xml:space="preserve"> HEDEF KİTLESİ</w:t>
      </w:r>
    </w:p>
    <w:p w:rsidR="00FA39B2" w:rsidRPr="00FA39B2" w:rsidRDefault="00FA39B2" w:rsidP="00FA39B2">
      <w:pPr>
        <w:spacing w:after="60" w:line="23" w:lineRule="atLeast"/>
        <w:jc w:val="both"/>
        <w:rPr>
          <w:rFonts w:ascii="Times New Roman" w:hAnsi="Times New Roman" w:cs="Times New Roman"/>
          <w:b/>
          <w:bCs/>
          <w:sz w:val="24"/>
          <w:szCs w:val="24"/>
        </w:rPr>
      </w:pPr>
    </w:p>
    <w:p w:rsidR="00FA39B2" w:rsidRPr="00FA39B2" w:rsidRDefault="00FA39B2" w:rsidP="00FA39B2">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bookmarkStart w:id="0" w:name="_GoBack"/>
      <w:r w:rsidRPr="00FA39B2">
        <w:rPr>
          <w:rFonts w:ascii="Times New Roman" w:hAnsi="Times New Roman" w:cs="Times New Roman"/>
          <w:sz w:val="24"/>
          <w:szCs w:val="24"/>
        </w:rPr>
        <w:t xml:space="preserve">Denizcilik alanı </w:t>
      </w:r>
      <w:r w:rsidRPr="00FA39B2">
        <w:rPr>
          <w:rFonts w:ascii="Times New Roman" w:hAnsi="Times New Roman" w:cs="Times New Roman"/>
          <w:noProof/>
          <w:sz w:val="24"/>
          <w:szCs w:val="24"/>
        </w:rPr>
        <w:t>öğretmenleri</w:t>
      </w:r>
      <w:bookmarkEnd w:id="0"/>
    </w:p>
    <w:p w:rsidR="00FA39B2" w:rsidRPr="00FA39B2" w:rsidRDefault="00FA39B2" w:rsidP="00FA39B2">
      <w:pPr>
        <w:spacing w:after="60" w:line="23" w:lineRule="atLeast"/>
        <w:jc w:val="both"/>
        <w:rPr>
          <w:rFonts w:ascii="Times New Roman" w:hAnsi="Times New Roman" w:cs="Times New Roman"/>
          <w:sz w:val="24"/>
          <w:szCs w:val="24"/>
        </w:rPr>
      </w:pPr>
    </w:p>
    <w:p w:rsidR="00FA39B2" w:rsidRPr="00FA39B2" w:rsidRDefault="00FA39B2" w:rsidP="00FA39B2">
      <w:pPr>
        <w:widowControl w:val="0"/>
        <w:numPr>
          <w:ilvl w:val="0"/>
          <w:numId w:val="10"/>
        </w:numPr>
        <w:autoSpaceDE w:val="0"/>
        <w:autoSpaceDN w:val="0"/>
        <w:adjustRightInd w:val="0"/>
        <w:spacing w:after="0" w:line="240" w:lineRule="auto"/>
        <w:ind w:left="284" w:right="28" w:hanging="284"/>
        <w:jc w:val="both"/>
        <w:rPr>
          <w:rFonts w:ascii="Times New Roman" w:hAnsi="Times New Roman" w:cs="Times New Roman"/>
          <w:b/>
          <w:bCs/>
          <w:sz w:val="24"/>
          <w:szCs w:val="24"/>
        </w:rPr>
      </w:pPr>
      <w:r w:rsidRPr="00FA39B2">
        <w:rPr>
          <w:rFonts w:ascii="Times New Roman" w:eastAsia="Times New Roman" w:hAnsi="Times New Roman" w:cs="Times New Roman"/>
          <w:b/>
          <w:sz w:val="24"/>
          <w:szCs w:val="24"/>
          <w:lang w:eastAsia="tr-TR"/>
        </w:rPr>
        <w:t>ETKİNLİĞİN</w:t>
      </w:r>
      <w:r w:rsidRPr="00FA39B2">
        <w:rPr>
          <w:rFonts w:ascii="Times New Roman" w:hAnsi="Times New Roman" w:cs="Times New Roman"/>
          <w:b/>
          <w:bCs/>
          <w:sz w:val="24"/>
          <w:szCs w:val="24"/>
        </w:rPr>
        <w:t xml:space="preserve"> UYGULANMASI İLE İLGİLİ AÇIKLAMALAR</w:t>
      </w:r>
    </w:p>
    <w:p w:rsidR="00FA39B2" w:rsidRPr="00FA39B2" w:rsidRDefault="00FA39B2" w:rsidP="00FA39B2">
      <w:pPr>
        <w:spacing w:after="0" w:line="23" w:lineRule="atLeast"/>
        <w:jc w:val="both"/>
        <w:rPr>
          <w:rFonts w:ascii="Times New Roman" w:hAnsi="Times New Roman" w:cs="Times New Roman"/>
          <w:b/>
          <w:bCs/>
          <w:sz w:val="24"/>
          <w:szCs w:val="24"/>
        </w:rPr>
      </w:pP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Eğitim görevlisi olarak “Simülatör Eğitimi” konusunda akademisyen ya da bu konuda hizmet içi eğitimler veren uzman ve öğretmenler görevlendirilecektir.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Kursiyer sayısı her eğitim ortamı için 24 kişiyi geçmeyecektir.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Eğitim, merkezi olarak düzenlenecektir.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Eğitim, atölye ve laboratuvarlar ortamında simülasyon üzerinden uygulamalı olarak verilecektir.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Eğitim ortamı kursiyerlerin etkin iletişim kurabileceği biçimde düzenlenecektir.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Kursiyer sayısı dikkate alınarak ortamda gerekli ışık ve ses düzeni sağlanacaktır.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Eğitim içerikleri uygun materyallerle desteklenecektir.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Kurs süresince gerekli görüldüğü zamanlarda gezi, gözlem ve incelemeler yapılacaktır.</w:t>
      </w:r>
    </w:p>
    <w:p w:rsidR="00FA39B2" w:rsidRPr="00FA39B2" w:rsidRDefault="00FA39B2" w:rsidP="00FA39B2">
      <w:pPr>
        <w:spacing w:after="60" w:line="23" w:lineRule="atLeast"/>
        <w:jc w:val="both"/>
        <w:rPr>
          <w:rFonts w:ascii="Times New Roman" w:hAnsi="Times New Roman" w:cs="Times New Roman"/>
          <w:sz w:val="24"/>
          <w:szCs w:val="24"/>
        </w:rPr>
      </w:pPr>
    </w:p>
    <w:p w:rsidR="00FA39B2" w:rsidRPr="00FA39B2" w:rsidRDefault="00FA39B2" w:rsidP="00FA39B2">
      <w:pPr>
        <w:widowControl w:val="0"/>
        <w:numPr>
          <w:ilvl w:val="0"/>
          <w:numId w:val="10"/>
        </w:numPr>
        <w:autoSpaceDE w:val="0"/>
        <w:autoSpaceDN w:val="0"/>
        <w:adjustRightInd w:val="0"/>
        <w:spacing w:after="0" w:line="240" w:lineRule="auto"/>
        <w:ind w:left="284" w:right="28" w:hanging="284"/>
        <w:jc w:val="both"/>
        <w:rPr>
          <w:rFonts w:ascii="Times New Roman" w:hAnsi="Times New Roman" w:cs="Times New Roman"/>
          <w:b/>
          <w:bCs/>
          <w:sz w:val="24"/>
          <w:szCs w:val="24"/>
        </w:rPr>
      </w:pPr>
      <w:r w:rsidRPr="00FA39B2">
        <w:rPr>
          <w:rFonts w:ascii="Times New Roman" w:eastAsia="Times New Roman" w:hAnsi="Times New Roman" w:cs="Times New Roman"/>
          <w:b/>
          <w:sz w:val="24"/>
          <w:szCs w:val="24"/>
          <w:lang w:eastAsia="tr-TR"/>
        </w:rPr>
        <w:t>ETKİNLİĞİN</w:t>
      </w:r>
      <w:r w:rsidRPr="00FA39B2">
        <w:rPr>
          <w:rFonts w:ascii="Times New Roman" w:hAnsi="Times New Roman" w:cs="Times New Roman"/>
          <w:b/>
          <w:bCs/>
          <w:sz w:val="24"/>
          <w:szCs w:val="24"/>
        </w:rPr>
        <w:t xml:space="preserve"> İÇERİĞİ</w:t>
      </w:r>
    </w:p>
    <w:p w:rsidR="00FA39B2" w:rsidRPr="00FA39B2" w:rsidRDefault="00FA39B2" w:rsidP="00FA39B2">
      <w:pPr>
        <w:spacing w:after="0" w:line="23" w:lineRule="atLeast"/>
        <w:jc w:val="both"/>
        <w:rPr>
          <w:rFonts w:ascii="Times New Roman" w:hAnsi="Times New Roman" w:cs="Times New Roman"/>
          <w:b/>
          <w:bCs/>
          <w:sz w:val="24"/>
          <w:szCs w:val="24"/>
        </w:rPr>
      </w:pPr>
    </w:p>
    <w:p w:rsidR="00FA39B2" w:rsidRPr="00FA39B2" w:rsidRDefault="00FA39B2" w:rsidP="00FA39B2">
      <w:pPr>
        <w:tabs>
          <w:tab w:val="left" w:pos="3855"/>
        </w:tabs>
        <w:spacing w:after="60" w:line="23" w:lineRule="atLeast"/>
        <w:jc w:val="both"/>
        <w:rPr>
          <w:rFonts w:ascii="Times New Roman" w:hAnsi="Times New Roman" w:cs="Times New Roman"/>
          <w:b/>
          <w:bCs/>
          <w:sz w:val="24"/>
          <w:szCs w:val="24"/>
        </w:rPr>
      </w:pPr>
      <w:r w:rsidRPr="00FA39B2">
        <w:rPr>
          <w:rFonts w:ascii="Times New Roman" w:hAnsi="Times New Roman" w:cs="Times New Roman"/>
          <w:b/>
          <w:bCs/>
          <w:sz w:val="24"/>
          <w:szCs w:val="24"/>
        </w:rPr>
        <w:t>Konuların Dağılım Tablosu</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118"/>
      </w:tblGrid>
      <w:tr w:rsidR="00FA39B2" w:rsidRPr="00FA39B2" w:rsidTr="00FA39B2">
        <w:trPr>
          <w:trHeight w:hRule="exact" w:val="567"/>
        </w:trPr>
        <w:tc>
          <w:tcPr>
            <w:tcW w:w="6663" w:type="dxa"/>
            <w:tcBorders>
              <w:top w:val="single" w:sz="4" w:space="0" w:color="auto"/>
              <w:left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
                <w:bCs/>
                <w:sz w:val="24"/>
                <w:szCs w:val="24"/>
              </w:rPr>
            </w:pPr>
            <w:r w:rsidRPr="00FA39B2">
              <w:rPr>
                <w:rFonts w:ascii="Times New Roman" w:hAnsi="Times New Roman" w:cs="Times New Roman"/>
                <w:b/>
                <w:bCs/>
                <w:sz w:val="24"/>
                <w:szCs w:val="24"/>
              </w:rPr>
              <w:t>Konular</w:t>
            </w:r>
          </w:p>
        </w:tc>
        <w:tc>
          <w:tcPr>
            <w:tcW w:w="3118" w:type="dxa"/>
            <w:tcBorders>
              <w:top w:val="single" w:sz="4" w:space="0" w:color="auto"/>
              <w:left w:val="single" w:sz="4" w:space="0" w:color="auto"/>
              <w:right w:val="single" w:sz="4" w:space="0" w:color="auto"/>
            </w:tcBorders>
            <w:hideMark/>
          </w:tcPr>
          <w:p w:rsidR="00FA39B2" w:rsidRPr="00FA39B2" w:rsidRDefault="00FA39B2" w:rsidP="006F42AD">
            <w:pPr>
              <w:spacing w:after="60" w:line="23" w:lineRule="atLeast"/>
              <w:jc w:val="center"/>
              <w:rPr>
                <w:rFonts w:ascii="Times New Roman" w:hAnsi="Times New Roman" w:cs="Times New Roman"/>
                <w:b/>
                <w:bCs/>
                <w:sz w:val="24"/>
                <w:szCs w:val="24"/>
              </w:rPr>
            </w:pPr>
            <w:r>
              <w:rPr>
                <w:rFonts w:ascii="Times New Roman" w:hAnsi="Times New Roman" w:cs="Times New Roman"/>
                <w:b/>
                <w:bCs/>
                <w:sz w:val="24"/>
                <w:szCs w:val="24"/>
              </w:rPr>
              <w:t>Ders Saati</w:t>
            </w:r>
          </w:p>
          <w:p w:rsidR="00FA39B2" w:rsidRPr="00FA39B2" w:rsidRDefault="00FA39B2" w:rsidP="006F42AD">
            <w:pPr>
              <w:spacing w:after="60" w:line="23" w:lineRule="atLeast"/>
              <w:jc w:val="center"/>
              <w:rPr>
                <w:rFonts w:ascii="Times New Roman" w:hAnsi="Times New Roman" w:cs="Times New Roman"/>
                <w:b/>
                <w:bCs/>
                <w:sz w:val="24"/>
                <w:szCs w:val="24"/>
              </w:rPr>
            </w:pPr>
          </w:p>
          <w:p w:rsidR="00FA39B2" w:rsidRPr="00FA39B2" w:rsidRDefault="00FA39B2" w:rsidP="006F42AD">
            <w:pPr>
              <w:spacing w:after="60" w:line="23" w:lineRule="atLeast"/>
              <w:jc w:val="center"/>
              <w:rPr>
                <w:rFonts w:ascii="Times New Roman" w:hAnsi="Times New Roman" w:cs="Times New Roman"/>
                <w:b/>
                <w:bCs/>
                <w:sz w:val="24"/>
                <w:szCs w:val="24"/>
              </w:rPr>
            </w:pPr>
          </w:p>
        </w:tc>
      </w:tr>
      <w:tr w:rsidR="00FA39B2" w:rsidRPr="00FA39B2" w:rsidTr="002D3F7A">
        <w:tc>
          <w:tcPr>
            <w:tcW w:w="6663"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Cs/>
                <w:sz w:val="24"/>
                <w:szCs w:val="24"/>
              </w:rPr>
            </w:pPr>
            <w:r w:rsidRPr="00FA39B2">
              <w:rPr>
                <w:rFonts w:ascii="Times New Roman" w:hAnsi="Times New Roman" w:cs="Times New Roman"/>
                <w:bCs/>
                <w:sz w:val="24"/>
                <w:szCs w:val="24"/>
              </w:rPr>
              <w:t xml:space="preserve">Giriş, Simülatör Nedir? Simülatör Eğitiminin Önemi </w:t>
            </w:r>
          </w:p>
        </w:tc>
        <w:tc>
          <w:tcPr>
            <w:tcW w:w="3118"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96478F">
            <w:pPr>
              <w:spacing w:after="60" w:line="23" w:lineRule="atLeast"/>
              <w:jc w:val="center"/>
              <w:rPr>
                <w:rFonts w:ascii="Times New Roman" w:hAnsi="Times New Roman" w:cs="Times New Roman"/>
                <w:bCs/>
                <w:sz w:val="24"/>
                <w:szCs w:val="24"/>
              </w:rPr>
            </w:pPr>
            <w:r w:rsidRPr="00FA39B2">
              <w:rPr>
                <w:rFonts w:ascii="Times New Roman" w:hAnsi="Times New Roman" w:cs="Times New Roman"/>
                <w:bCs/>
                <w:sz w:val="24"/>
                <w:szCs w:val="24"/>
              </w:rPr>
              <w:t>1</w:t>
            </w:r>
          </w:p>
        </w:tc>
      </w:tr>
      <w:tr w:rsidR="00FA39B2" w:rsidRPr="00FA39B2" w:rsidTr="001C19E9">
        <w:trPr>
          <w:trHeight w:val="393"/>
        </w:trPr>
        <w:tc>
          <w:tcPr>
            <w:tcW w:w="6663"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Cs/>
                <w:sz w:val="24"/>
                <w:szCs w:val="24"/>
              </w:rPr>
            </w:pPr>
            <w:r w:rsidRPr="00FA39B2">
              <w:rPr>
                <w:rFonts w:ascii="Times New Roman" w:hAnsi="Times New Roman" w:cs="Times New Roman"/>
                <w:bCs/>
                <w:sz w:val="24"/>
                <w:szCs w:val="24"/>
              </w:rPr>
              <w:t xml:space="preserve">Simülatör Türleri, Sınıflandırma, Tasarım ve Konfigürasyon </w:t>
            </w:r>
          </w:p>
        </w:tc>
        <w:tc>
          <w:tcPr>
            <w:tcW w:w="3118"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96478F">
            <w:pPr>
              <w:spacing w:after="60" w:line="23" w:lineRule="atLeast"/>
              <w:jc w:val="center"/>
              <w:rPr>
                <w:rFonts w:ascii="Times New Roman" w:hAnsi="Times New Roman" w:cs="Times New Roman"/>
                <w:bCs/>
                <w:sz w:val="24"/>
                <w:szCs w:val="24"/>
              </w:rPr>
            </w:pPr>
            <w:r w:rsidRPr="00FA39B2">
              <w:rPr>
                <w:rFonts w:ascii="Times New Roman" w:hAnsi="Times New Roman" w:cs="Times New Roman"/>
                <w:bCs/>
                <w:sz w:val="24"/>
                <w:szCs w:val="24"/>
              </w:rPr>
              <w:t>2</w:t>
            </w:r>
          </w:p>
        </w:tc>
      </w:tr>
      <w:tr w:rsidR="00FA39B2" w:rsidRPr="00FA39B2" w:rsidTr="00846D93">
        <w:tc>
          <w:tcPr>
            <w:tcW w:w="6663"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Cs/>
                <w:sz w:val="24"/>
                <w:szCs w:val="24"/>
              </w:rPr>
            </w:pPr>
            <w:r w:rsidRPr="00FA39B2">
              <w:rPr>
                <w:rFonts w:ascii="Times New Roman" w:hAnsi="Times New Roman" w:cs="Times New Roman"/>
                <w:bCs/>
                <w:sz w:val="24"/>
                <w:szCs w:val="24"/>
              </w:rPr>
              <w:t xml:space="preserve">Simülatör Eğitiminin Amacı, STCW 2010&amp;Simülatör Eğitimi </w:t>
            </w:r>
          </w:p>
        </w:tc>
        <w:tc>
          <w:tcPr>
            <w:tcW w:w="3118"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96478F">
            <w:pPr>
              <w:spacing w:after="60" w:line="23" w:lineRule="atLeast"/>
              <w:jc w:val="center"/>
              <w:rPr>
                <w:rFonts w:ascii="Times New Roman" w:hAnsi="Times New Roman" w:cs="Times New Roman"/>
                <w:bCs/>
                <w:sz w:val="24"/>
                <w:szCs w:val="24"/>
              </w:rPr>
            </w:pPr>
            <w:r w:rsidRPr="00FA39B2">
              <w:rPr>
                <w:rFonts w:ascii="Times New Roman" w:hAnsi="Times New Roman" w:cs="Times New Roman"/>
                <w:bCs/>
                <w:sz w:val="24"/>
                <w:szCs w:val="24"/>
              </w:rPr>
              <w:t>2</w:t>
            </w:r>
          </w:p>
        </w:tc>
      </w:tr>
      <w:tr w:rsidR="00FA39B2" w:rsidRPr="00FA39B2" w:rsidTr="00AD18E3">
        <w:tc>
          <w:tcPr>
            <w:tcW w:w="6663"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Cs/>
                <w:sz w:val="24"/>
                <w:szCs w:val="24"/>
              </w:rPr>
            </w:pPr>
            <w:r w:rsidRPr="00FA39B2">
              <w:rPr>
                <w:rFonts w:ascii="Times New Roman" w:hAnsi="Times New Roman" w:cs="Times New Roman"/>
                <w:bCs/>
                <w:sz w:val="24"/>
                <w:szCs w:val="24"/>
              </w:rPr>
              <w:t xml:space="preserve">Simülatör Tanıtımı </w:t>
            </w:r>
          </w:p>
        </w:tc>
        <w:tc>
          <w:tcPr>
            <w:tcW w:w="3118" w:type="dxa"/>
            <w:tcBorders>
              <w:top w:val="single" w:sz="4" w:space="0" w:color="auto"/>
              <w:left w:val="single" w:sz="4" w:space="0" w:color="auto"/>
              <w:bottom w:val="single" w:sz="4" w:space="0" w:color="auto"/>
              <w:right w:val="single" w:sz="4" w:space="0" w:color="auto"/>
            </w:tcBorders>
            <w:vAlign w:val="center"/>
          </w:tcPr>
          <w:p w:rsidR="00FA39B2" w:rsidRPr="00FA39B2" w:rsidRDefault="00FA39B2" w:rsidP="0096478F">
            <w:pPr>
              <w:spacing w:after="60" w:line="23" w:lineRule="atLeast"/>
              <w:jc w:val="center"/>
              <w:rPr>
                <w:rFonts w:ascii="Times New Roman" w:hAnsi="Times New Roman" w:cs="Times New Roman"/>
                <w:bCs/>
                <w:sz w:val="24"/>
                <w:szCs w:val="24"/>
              </w:rPr>
            </w:pPr>
            <w:r w:rsidRPr="00FA39B2">
              <w:rPr>
                <w:rFonts w:ascii="Times New Roman" w:hAnsi="Times New Roman" w:cs="Times New Roman"/>
                <w:bCs/>
                <w:sz w:val="24"/>
                <w:szCs w:val="24"/>
              </w:rPr>
              <w:t>2</w:t>
            </w:r>
          </w:p>
        </w:tc>
      </w:tr>
      <w:tr w:rsidR="00FA39B2" w:rsidRPr="00FA39B2" w:rsidTr="00B168C2">
        <w:tc>
          <w:tcPr>
            <w:tcW w:w="6663"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Cs/>
                <w:sz w:val="24"/>
                <w:szCs w:val="24"/>
              </w:rPr>
            </w:pPr>
            <w:r w:rsidRPr="00FA39B2">
              <w:rPr>
                <w:rFonts w:ascii="Times New Roman" w:hAnsi="Times New Roman" w:cs="Times New Roman"/>
                <w:bCs/>
                <w:sz w:val="24"/>
                <w:szCs w:val="24"/>
              </w:rPr>
              <w:t xml:space="preserve">Simülatör Programının Kavramsallaştırılması ve Planlanması </w:t>
            </w:r>
          </w:p>
        </w:tc>
        <w:tc>
          <w:tcPr>
            <w:tcW w:w="3118"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96478F">
            <w:pPr>
              <w:spacing w:after="60" w:line="23" w:lineRule="atLeast"/>
              <w:jc w:val="center"/>
              <w:rPr>
                <w:rFonts w:ascii="Times New Roman" w:hAnsi="Times New Roman" w:cs="Times New Roman"/>
                <w:bCs/>
                <w:sz w:val="24"/>
                <w:szCs w:val="24"/>
              </w:rPr>
            </w:pPr>
            <w:r w:rsidRPr="00FA39B2">
              <w:rPr>
                <w:rFonts w:ascii="Times New Roman" w:hAnsi="Times New Roman" w:cs="Times New Roman"/>
                <w:bCs/>
                <w:sz w:val="24"/>
                <w:szCs w:val="24"/>
              </w:rPr>
              <w:t>1</w:t>
            </w:r>
          </w:p>
        </w:tc>
      </w:tr>
      <w:tr w:rsidR="00FA39B2" w:rsidRPr="00FA39B2" w:rsidTr="00FA39B2">
        <w:trPr>
          <w:trHeight w:val="416"/>
        </w:trPr>
        <w:tc>
          <w:tcPr>
            <w:tcW w:w="6663"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Cs/>
                <w:sz w:val="24"/>
                <w:szCs w:val="24"/>
              </w:rPr>
            </w:pPr>
            <w:r w:rsidRPr="00FA39B2">
              <w:rPr>
                <w:rFonts w:ascii="Times New Roman" w:hAnsi="Times New Roman" w:cs="Times New Roman"/>
                <w:bCs/>
                <w:sz w:val="24"/>
                <w:szCs w:val="24"/>
              </w:rPr>
              <w:t xml:space="preserve">Simülasyon Uygulaması Yaratma </w:t>
            </w:r>
          </w:p>
        </w:tc>
        <w:tc>
          <w:tcPr>
            <w:tcW w:w="3118"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96478F">
            <w:pPr>
              <w:spacing w:after="60" w:line="23" w:lineRule="atLeast"/>
              <w:jc w:val="center"/>
              <w:rPr>
                <w:rFonts w:ascii="Times New Roman" w:hAnsi="Times New Roman" w:cs="Times New Roman"/>
                <w:bCs/>
                <w:sz w:val="24"/>
                <w:szCs w:val="24"/>
              </w:rPr>
            </w:pPr>
            <w:r>
              <w:rPr>
                <w:rFonts w:ascii="Times New Roman" w:hAnsi="Times New Roman" w:cs="Times New Roman"/>
                <w:bCs/>
                <w:sz w:val="24"/>
                <w:szCs w:val="24"/>
              </w:rPr>
              <w:t>3</w:t>
            </w:r>
          </w:p>
        </w:tc>
      </w:tr>
      <w:tr w:rsidR="00FA39B2" w:rsidRPr="00FA39B2" w:rsidTr="00865629">
        <w:tc>
          <w:tcPr>
            <w:tcW w:w="6663"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Cs/>
                <w:sz w:val="24"/>
                <w:szCs w:val="24"/>
              </w:rPr>
            </w:pPr>
            <w:r w:rsidRPr="00FA39B2">
              <w:rPr>
                <w:rFonts w:ascii="Times New Roman" w:hAnsi="Times New Roman" w:cs="Times New Roman"/>
                <w:bCs/>
                <w:sz w:val="24"/>
                <w:szCs w:val="24"/>
              </w:rPr>
              <w:t xml:space="preserve">Simülasyon Uygulamaları Planlama </w:t>
            </w:r>
          </w:p>
        </w:tc>
        <w:tc>
          <w:tcPr>
            <w:tcW w:w="3118"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96478F">
            <w:pPr>
              <w:spacing w:after="60" w:line="23" w:lineRule="atLeast"/>
              <w:jc w:val="center"/>
              <w:rPr>
                <w:rFonts w:ascii="Times New Roman" w:hAnsi="Times New Roman" w:cs="Times New Roman"/>
                <w:bCs/>
                <w:sz w:val="24"/>
                <w:szCs w:val="24"/>
              </w:rPr>
            </w:pPr>
            <w:r w:rsidRPr="00FA39B2">
              <w:rPr>
                <w:rFonts w:ascii="Times New Roman" w:hAnsi="Times New Roman" w:cs="Times New Roman"/>
                <w:bCs/>
                <w:sz w:val="24"/>
                <w:szCs w:val="24"/>
              </w:rPr>
              <w:t>1</w:t>
            </w:r>
          </w:p>
        </w:tc>
      </w:tr>
      <w:tr w:rsidR="00FA39B2" w:rsidRPr="00FA39B2" w:rsidTr="008C3E76">
        <w:tc>
          <w:tcPr>
            <w:tcW w:w="6663"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Cs/>
                <w:sz w:val="24"/>
                <w:szCs w:val="24"/>
              </w:rPr>
            </w:pPr>
            <w:r w:rsidRPr="00FA39B2">
              <w:rPr>
                <w:rFonts w:ascii="Times New Roman" w:hAnsi="Times New Roman" w:cs="Times New Roman"/>
                <w:bCs/>
                <w:sz w:val="24"/>
                <w:szCs w:val="24"/>
              </w:rPr>
              <w:t xml:space="preserve">Simülatör Eğiticileri </w:t>
            </w:r>
          </w:p>
        </w:tc>
        <w:tc>
          <w:tcPr>
            <w:tcW w:w="3118"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96478F">
            <w:pPr>
              <w:spacing w:after="60" w:line="23" w:lineRule="atLeast"/>
              <w:jc w:val="center"/>
              <w:rPr>
                <w:rFonts w:ascii="Times New Roman" w:hAnsi="Times New Roman" w:cs="Times New Roman"/>
                <w:bCs/>
                <w:sz w:val="24"/>
                <w:szCs w:val="24"/>
              </w:rPr>
            </w:pPr>
            <w:r w:rsidRPr="00FA39B2">
              <w:rPr>
                <w:rFonts w:ascii="Times New Roman" w:hAnsi="Times New Roman" w:cs="Times New Roman"/>
                <w:bCs/>
                <w:sz w:val="24"/>
                <w:szCs w:val="24"/>
              </w:rPr>
              <w:t>2</w:t>
            </w:r>
          </w:p>
        </w:tc>
      </w:tr>
      <w:tr w:rsidR="00FA39B2" w:rsidRPr="00FA39B2" w:rsidTr="00FA39B2">
        <w:trPr>
          <w:trHeight w:hRule="exact" w:val="454"/>
        </w:trPr>
        <w:tc>
          <w:tcPr>
            <w:tcW w:w="6663"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Cs/>
                <w:sz w:val="24"/>
                <w:szCs w:val="24"/>
              </w:rPr>
            </w:pPr>
            <w:r w:rsidRPr="00FA39B2">
              <w:rPr>
                <w:rFonts w:ascii="Times New Roman" w:hAnsi="Times New Roman" w:cs="Times New Roman"/>
                <w:bCs/>
                <w:sz w:val="24"/>
                <w:szCs w:val="24"/>
              </w:rPr>
              <w:lastRenderedPageBreak/>
              <w:t xml:space="preserve">Simülasyon Uygulamaları Yürütme </w:t>
            </w:r>
          </w:p>
        </w:tc>
        <w:tc>
          <w:tcPr>
            <w:tcW w:w="3118"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96478F">
            <w:pPr>
              <w:spacing w:after="60" w:line="23" w:lineRule="atLeast"/>
              <w:jc w:val="center"/>
              <w:rPr>
                <w:rFonts w:ascii="Times New Roman" w:hAnsi="Times New Roman" w:cs="Times New Roman"/>
                <w:bCs/>
                <w:sz w:val="24"/>
                <w:szCs w:val="24"/>
              </w:rPr>
            </w:pPr>
            <w:r>
              <w:rPr>
                <w:rFonts w:ascii="Times New Roman" w:hAnsi="Times New Roman" w:cs="Times New Roman"/>
                <w:bCs/>
                <w:sz w:val="24"/>
                <w:szCs w:val="24"/>
              </w:rPr>
              <w:t>10</w:t>
            </w:r>
          </w:p>
          <w:p w:rsidR="00FA39B2" w:rsidRPr="00FA39B2" w:rsidRDefault="00FA39B2" w:rsidP="0096478F">
            <w:pPr>
              <w:spacing w:after="60" w:line="23" w:lineRule="atLeast"/>
              <w:jc w:val="center"/>
              <w:rPr>
                <w:rFonts w:ascii="Times New Roman" w:hAnsi="Times New Roman" w:cs="Times New Roman"/>
                <w:bCs/>
                <w:sz w:val="24"/>
                <w:szCs w:val="24"/>
              </w:rPr>
            </w:pPr>
          </w:p>
        </w:tc>
      </w:tr>
      <w:tr w:rsidR="00FA39B2" w:rsidRPr="00FA39B2" w:rsidTr="007B4018">
        <w:tc>
          <w:tcPr>
            <w:tcW w:w="6663"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Cs/>
                <w:sz w:val="24"/>
                <w:szCs w:val="24"/>
              </w:rPr>
            </w:pPr>
            <w:r w:rsidRPr="00FA39B2">
              <w:rPr>
                <w:rFonts w:ascii="Times New Roman" w:hAnsi="Times New Roman" w:cs="Times New Roman"/>
                <w:bCs/>
                <w:sz w:val="24"/>
                <w:szCs w:val="24"/>
              </w:rPr>
              <w:t xml:space="preserve">Etkin Kişilerarası İletişim Becerileri </w:t>
            </w:r>
          </w:p>
        </w:tc>
        <w:tc>
          <w:tcPr>
            <w:tcW w:w="3118"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96478F">
            <w:pPr>
              <w:spacing w:after="60" w:line="23" w:lineRule="atLeast"/>
              <w:jc w:val="center"/>
              <w:rPr>
                <w:rFonts w:ascii="Times New Roman" w:hAnsi="Times New Roman" w:cs="Times New Roman"/>
                <w:bCs/>
                <w:sz w:val="24"/>
                <w:szCs w:val="24"/>
              </w:rPr>
            </w:pPr>
            <w:r w:rsidRPr="00FA39B2">
              <w:rPr>
                <w:rFonts w:ascii="Times New Roman" w:hAnsi="Times New Roman" w:cs="Times New Roman"/>
                <w:bCs/>
                <w:sz w:val="24"/>
                <w:szCs w:val="24"/>
              </w:rPr>
              <w:t>1</w:t>
            </w:r>
          </w:p>
        </w:tc>
      </w:tr>
      <w:tr w:rsidR="00FA39B2" w:rsidRPr="00FA39B2" w:rsidTr="00FA39B2">
        <w:trPr>
          <w:trHeight w:hRule="exact" w:val="423"/>
        </w:trPr>
        <w:tc>
          <w:tcPr>
            <w:tcW w:w="6663"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Cs/>
                <w:sz w:val="24"/>
                <w:szCs w:val="24"/>
              </w:rPr>
            </w:pPr>
            <w:r w:rsidRPr="00FA39B2">
              <w:rPr>
                <w:rFonts w:ascii="Times New Roman" w:hAnsi="Times New Roman" w:cs="Times New Roman"/>
                <w:bCs/>
                <w:sz w:val="24"/>
                <w:szCs w:val="24"/>
              </w:rPr>
              <w:t xml:space="preserve">İzleme, Değerlendirme ve Doğrulama </w:t>
            </w:r>
          </w:p>
        </w:tc>
        <w:tc>
          <w:tcPr>
            <w:tcW w:w="3118"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96478F">
            <w:pPr>
              <w:spacing w:after="60" w:line="23" w:lineRule="atLeast"/>
              <w:jc w:val="center"/>
              <w:rPr>
                <w:rFonts w:ascii="Times New Roman" w:hAnsi="Times New Roman" w:cs="Times New Roman"/>
                <w:bCs/>
                <w:sz w:val="24"/>
                <w:szCs w:val="24"/>
              </w:rPr>
            </w:pPr>
            <w:r>
              <w:rPr>
                <w:rFonts w:ascii="Times New Roman" w:hAnsi="Times New Roman" w:cs="Times New Roman"/>
                <w:bCs/>
                <w:sz w:val="24"/>
                <w:szCs w:val="24"/>
              </w:rPr>
              <w:t>2</w:t>
            </w:r>
          </w:p>
          <w:p w:rsidR="00FA39B2" w:rsidRPr="00FA39B2" w:rsidRDefault="00FA39B2" w:rsidP="0096478F">
            <w:pPr>
              <w:spacing w:after="60" w:line="23" w:lineRule="atLeast"/>
              <w:jc w:val="center"/>
              <w:rPr>
                <w:rFonts w:ascii="Times New Roman" w:hAnsi="Times New Roman" w:cs="Times New Roman"/>
                <w:bCs/>
                <w:sz w:val="24"/>
                <w:szCs w:val="24"/>
              </w:rPr>
            </w:pPr>
          </w:p>
        </w:tc>
      </w:tr>
      <w:tr w:rsidR="00FA39B2" w:rsidRPr="00FA39B2" w:rsidTr="0063416F">
        <w:tc>
          <w:tcPr>
            <w:tcW w:w="6663"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Cs/>
                <w:sz w:val="24"/>
                <w:szCs w:val="24"/>
              </w:rPr>
            </w:pPr>
            <w:r w:rsidRPr="00FA39B2">
              <w:rPr>
                <w:rFonts w:ascii="Times New Roman" w:hAnsi="Times New Roman" w:cs="Times New Roman"/>
                <w:bCs/>
                <w:sz w:val="24"/>
                <w:szCs w:val="24"/>
              </w:rPr>
              <w:t xml:space="preserve">Tartışma, Özet ve Ders Değerlendirmesi  </w:t>
            </w:r>
          </w:p>
        </w:tc>
        <w:tc>
          <w:tcPr>
            <w:tcW w:w="3118"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96478F">
            <w:pPr>
              <w:spacing w:after="60" w:line="23" w:lineRule="atLeast"/>
              <w:jc w:val="center"/>
              <w:rPr>
                <w:rFonts w:ascii="Times New Roman" w:hAnsi="Times New Roman" w:cs="Times New Roman"/>
                <w:bCs/>
                <w:sz w:val="24"/>
                <w:szCs w:val="24"/>
              </w:rPr>
            </w:pPr>
            <w:r w:rsidRPr="00FA39B2">
              <w:rPr>
                <w:rFonts w:ascii="Times New Roman" w:hAnsi="Times New Roman" w:cs="Times New Roman"/>
                <w:bCs/>
                <w:sz w:val="24"/>
                <w:szCs w:val="24"/>
              </w:rPr>
              <w:t>1</w:t>
            </w:r>
          </w:p>
        </w:tc>
      </w:tr>
      <w:tr w:rsidR="00FA39B2" w:rsidRPr="00FA39B2" w:rsidTr="00A051CD">
        <w:tc>
          <w:tcPr>
            <w:tcW w:w="6663"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Cs/>
                <w:sz w:val="24"/>
                <w:szCs w:val="24"/>
              </w:rPr>
            </w:pPr>
            <w:r w:rsidRPr="00FA39B2">
              <w:rPr>
                <w:rFonts w:ascii="Times New Roman" w:hAnsi="Times New Roman" w:cs="Times New Roman"/>
                <w:bCs/>
                <w:sz w:val="24"/>
                <w:szCs w:val="24"/>
              </w:rPr>
              <w:t>Ölçme ve Değerlendirme (Sınav)</w:t>
            </w:r>
          </w:p>
        </w:tc>
        <w:tc>
          <w:tcPr>
            <w:tcW w:w="3118"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96478F">
            <w:pPr>
              <w:spacing w:after="60" w:line="23" w:lineRule="atLeast"/>
              <w:jc w:val="center"/>
              <w:rPr>
                <w:rFonts w:ascii="Times New Roman" w:hAnsi="Times New Roman" w:cs="Times New Roman"/>
                <w:bCs/>
                <w:sz w:val="24"/>
                <w:szCs w:val="24"/>
              </w:rPr>
            </w:pPr>
            <w:r w:rsidRPr="00FA39B2">
              <w:rPr>
                <w:rFonts w:ascii="Times New Roman" w:hAnsi="Times New Roman" w:cs="Times New Roman"/>
                <w:bCs/>
                <w:sz w:val="24"/>
                <w:szCs w:val="24"/>
              </w:rPr>
              <w:t>2</w:t>
            </w:r>
          </w:p>
        </w:tc>
      </w:tr>
      <w:tr w:rsidR="00FA39B2" w:rsidRPr="00FA39B2" w:rsidTr="006F42AD">
        <w:tc>
          <w:tcPr>
            <w:tcW w:w="6663" w:type="dxa"/>
            <w:tcBorders>
              <w:left w:val="single" w:sz="4" w:space="0" w:color="auto"/>
              <w:bottom w:val="single" w:sz="4" w:space="0" w:color="auto"/>
              <w:right w:val="single" w:sz="4" w:space="0" w:color="auto"/>
            </w:tcBorders>
            <w:vAlign w:val="center"/>
            <w:hideMark/>
          </w:tcPr>
          <w:p w:rsidR="00FA39B2" w:rsidRPr="00FA39B2" w:rsidRDefault="00FA39B2" w:rsidP="006F42AD">
            <w:pPr>
              <w:spacing w:after="60" w:line="23" w:lineRule="atLeast"/>
              <w:jc w:val="both"/>
              <w:rPr>
                <w:rFonts w:ascii="Times New Roman" w:hAnsi="Times New Roman" w:cs="Times New Roman"/>
                <w:b/>
                <w:bCs/>
                <w:sz w:val="24"/>
                <w:szCs w:val="24"/>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FA39B2" w:rsidRPr="00FA39B2" w:rsidRDefault="00FA39B2" w:rsidP="0096478F">
            <w:pPr>
              <w:spacing w:after="60" w:line="23" w:lineRule="atLeast"/>
              <w:jc w:val="center"/>
              <w:rPr>
                <w:rFonts w:ascii="Times New Roman" w:hAnsi="Times New Roman" w:cs="Times New Roman"/>
                <w:b/>
                <w:bCs/>
                <w:sz w:val="24"/>
                <w:szCs w:val="24"/>
              </w:rPr>
            </w:pPr>
            <w:r w:rsidRPr="00FA39B2">
              <w:rPr>
                <w:rFonts w:ascii="Times New Roman" w:hAnsi="Times New Roman" w:cs="Times New Roman"/>
                <w:b/>
                <w:bCs/>
                <w:sz w:val="24"/>
                <w:szCs w:val="24"/>
              </w:rPr>
              <w:t>30</w:t>
            </w:r>
          </w:p>
        </w:tc>
      </w:tr>
    </w:tbl>
    <w:p w:rsidR="00FA39B2" w:rsidRPr="00FA39B2" w:rsidRDefault="00FA39B2" w:rsidP="00FA39B2">
      <w:pPr>
        <w:pStyle w:val="ListeParagraf1"/>
        <w:spacing w:after="60" w:line="23" w:lineRule="atLeast"/>
        <w:ind w:left="0"/>
        <w:jc w:val="both"/>
        <w:rPr>
          <w:rFonts w:ascii="Times New Roman" w:hAnsi="Times New Roman" w:cs="Times New Roman"/>
          <w:b/>
          <w:bCs/>
          <w:sz w:val="24"/>
          <w:szCs w:val="24"/>
        </w:rPr>
      </w:pPr>
    </w:p>
    <w:p w:rsidR="00FA39B2" w:rsidRPr="00FA39B2" w:rsidRDefault="00FA39B2" w:rsidP="00FA39B2">
      <w:pPr>
        <w:widowControl w:val="0"/>
        <w:numPr>
          <w:ilvl w:val="0"/>
          <w:numId w:val="10"/>
        </w:numPr>
        <w:autoSpaceDE w:val="0"/>
        <w:autoSpaceDN w:val="0"/>
        <w:adjustRightInd w:val="0"/>
        <w:spacing w:after="0" w:line="240" w:lineRule="auto"/>
        <w:ind w:left="284" w:right="28" w:hanging="284"/>
        <w:jc w:val="both"/>
        <w:rPr>
          <w:rFonts w:ascii="Times New Roman" w:hAnsi="Times New Roman" w:cs="Times New Roman"/>
          <w:b/>
          <w:bCs/>
          <w:sz w:val="24"/>
          <w:szCs w:val="24"/>
        </w:rPr>
      </w:pPr>
      <w:r w:rsidRPr="00FA39B2">
        <w:rPr>
          <w:rFonts w:ascii="Times New Roman" w:eastAsia="Times New Roman" w:hAnsi="Times New Roman" w:cs="Times New Roman"/>
          <w:b/>
          <w:sz w:val="24"/>
          <w:szCs w:val="24"/>
          <w:lang w:eastAsia="tr-TR"/>
        </w:rPr>
        <w:t>ÖĞRETİM</w:t>
      </w:r>
      <w:r w:rsidRPr="00FA39B2">
        <w:rPr>
          <w:rFonts w:ascii="Times New Roman" w:hAnsi="Times New Roman" w:cs="Times New Roman"/>
          <w:b/>
          <w:bCs/>
          <w:sz w:val="24"/>
          <w:szCs w:val="24"/>
        </w:rPr>
        <w:t xml:space="preserve"> YÖNTEM TEKNİK VE STRATEJİLERİ</w:t>
      </w:r>
    </w:p>
    <w:p w:rsidR="00FA39B2" w:rsidRPr="00FA39B2" w:rsidRDefault="00FA39B2" w:rsidP="00FA39B2">
      <w:pPr>
        <w:pStyle w:val="ListeParagraf1"/>
        <w:spacing w:line="23" w:lineRule="atLeast"/>
        <w:ind w:left="0"/>
        <w:jc w:val="both"/>
        <w:rPr>
          <w:rFonts w:ascii="Times New Roman" w:hAnsi="Times New Roman" w:cs="Times New Roman"/>
          <w:b/>
          <w:bCs/>
          <w:sz w:val="24"/>
          <w:szCs w:val="24"/>
        </w:rPr>
      </w:pP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Eğitim programında anlatım, soru-cevap, uygulama ve proje çalışması teknikleri kullanılacaktır.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 xml:space="preserve">Eğitimlerde Makine ve </w:t>
      </w:r>
      <w:proofErr w:type="spellStart"/>
      <w:proofErr w:type="gramStart"/>
      <w:r w:rsidRPr="00FA39B2">
        <w:rPr>
          <w:rFonts w:ascii="Times New Roman" w:eastAsia="Times New Roman" w:hAnsi="Times New Roman" w:cs="Times New Roman"/>
          <w:sz w:val="24"/>
          <w:szCs w:val="24"/>
          <w:lang w:eastAsia="tr-TR"/>
        </w:rPr>
        <w:t>Köprüüstü</w:t>
      </w:r>
      <w:proofErr w:type="spellEnd"/>
      <w:r w:rsidRPr="00FA39B2">
        <w:rPr>
          <w:rFonts w:ascii="Times New Roman" w:eastAsia="Times New Roman" w:hAnsi="Times New Roman" w:cs="Times New Roman"/>
          <w:sz w:val="24"/>
          <w:szCs w:val="24"/>
          <w:lang w:eastAsia="tr-TR"/>
        </w:rPr>
        <w:t xml:space="preserve">  simülatörleri</w:t>
      </w:r>
      <w:proofErr w:type="gramEnd"/>
      <w:r w:rsidRPr="00FA39B2">
        <w:rPr>
          <w:rFonts w:ascii="Times New Roman" w:eastAsia="Times New Roman" w:hAnsi="Times New Roman" w:cs="Times New Roman"/>
          <w:sz w:val="24"/>
          <w:szCs w:val="24"/>
          <w:lang w:eastAsia="tr-TR"/>
        </w:rPr>
        <w:t xml:space="preserve"> kullanılacaktır. Uygulamalar bu istasyonlarda yapılacaktır.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Eğitim süresince laboratuvarlar kullanılıp, görsel materyallerle desteklenecektir.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Eğitim faaliyeti yüz yüze eğitim yaklaşımıyla yapılacaktır.</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 xml:space="preserve">Programın hedeflerine ulaşmak için; uygulamalı, aktif öğrenme yöntem ve teknikleri kullanılacaktır. </w:t>
      </w:r>
    </w:p>
    <w:p w:rsidR="00FA39B2" w:rsidRPr="00FA39B2"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Kursiyerlere ders notları elektronik ortamda verilecektir.</w:t>
      </w:r>
    </w:p>
    <w:p w:rsidR="00FA39B2" w:rsidRPr="00FA39B2" w:rsidRDefault="00FA39B2" w:rsidP="00FA39B2">
      <w:pPr>
        <w:spacing w:after="60" w:line="23" w:lineRule="atLeast"/>
        <w:jc w:val="both"/>
        <w:rPr>
          <w:rFonts w:ascii="Times New Roman" w:hAnsi="Times New Roman" w:cs="Times New Roman"/>
          <w:sz w:val="24"/>
          <w:szCs w:val="24"/>
        </w:rPr>
      </w:pPr>
    </w:p>
    <w:p w:rsidR="00FA39B2" w:rsidRPr="00FA39B2" w:rsidRDefault="00FA39B2" w:rsidP="00FA39B2">
      <w:pPr>
        <w:widowControl w:val="0"/>
        <w:numPr>
          <w:ilvl w:val="0"/>
          <w:numId w:val="10"/>
        </w:numPr>
        <w:autoSpaceDE w:val="0"/>
        <w:autoSpaceDN w:val="0"/>
        <w:adjustRightInd w:val="0"/>
        <w:spacing w:after="0" w:line="240" w:lineRule="auto"/>
        <w:ind w:left="284" w:right="28" w:hanging="284"/>
        <w:jc w:val="both"/>
        <w:rPr>
          <w:rFonts w:ascii="Times New Roman" w:hAnsi="Times New Roman" w:cs="Times New Roman"/>
          <w:b/>
          <w:bCs/>
          <w:sz w:val="24"/>
          <w:szCs w:val="24"/>
        </w:rPr>
      </w:pPr>
      <w:r w:rsidRPr="00FA39B2">
        <w:rPr>
          <w:rFonts w:ascii="Times New Roman" w:hAnsi="Times New Roman" w:cs="Times New Roman"/>
          <w:b/>
          <w:bCs/>
          <w:sz w:val="24"/>
          <w:szCs w:val="24"/>
        </w:rPr>
        <w:t>ÖLÇME VE DEĞERLENDİRME</w:t>
      </w:r>
    </w:p>
    <w:p w:rsidR="00FA39B2" w:rsidRPr="00FA39B2" w:rsidRDefault="00FA39B2" w:rsidP="00FA39B2">
      <w:pPr>
        <w:pStyle w:val="ListeParagraf1"/>
        <w:spacing w:after="60" w:line="23" w:lineRule="atLeast"/>
        <w:ind w:left="0"/>
        <w:jc w:val="both"/>
        <w:rPr>
          <w:rFonts w:ascii="Times New Roman" w:hAnsi="Times New Roman" w:cs="Times New Roman"/>
          <w:b/>
          <w:bCs/>
          <w:sz w:val="24"/>
          <w:szCs w:val="24"/>
        </w:rPr>
      </w:pPr>
    </w:p>
    <w:p w:rsidR="00FA39B2" w:rsidRPr="00FA39B2" w:rsidRDefault="00FA39B2" w:rsidP="00FA39B2">
      <w:pPr>
        <w:widowControl w:val="0"/>
        <w:numPr>
          <w:ilvl w:val="0"/>
          <w:numId w:val="12"/>
        </w:numPr>
        <w:autoSpaceDE w:val="0"/>
        <w:autoSpaceDN w:val="0"/>
        <w:adjustRightInd w:val="0"/>
        <w:spacing w:after="0" w:line="240" w:lineRule="auto"/>
        <w:ind w:left="709" w:hanging="284"/>
        <w:jc w:val="both"/>
        <w:rPr>
          <w:rFonts w:ascii="Times New Roman" w:eastAsia="Times New Roman" w:hAnsi="Times New Roman" w:cs="Times New Roman"/>
          <w:sz w:val="24"/>
          <w:szCs w:val="24"/>
          <w:lang w:eastAsia="tr-TR"/>
        </w:rPr>
      </w:pPr>
      <w:r w:rsidRPr="00FA39B2">
        <w:rPr>
          <w:rFonts w:ascii="Times New Roman" w:hAnsi="Times New Roman" w:cs="Times New Roman"/>
          <w:sz w:val="24"/>
          <w:szCs w:val="24"/>
        </w:rPr>
        <w:t>Kursiyerlerin başarısını değerlendirmek amacıyla uygulama ağırlıklı süreç değerlendirmesinin yanı sıra 50 sorudan oluşan ve tüm konuları kapsayan açık uçlu soruların da yer aldığı çoktan seçmeli test sınavı yapılacaktır. 45 ve üzeri not alanlar başarılı sayılacaktır.</w:t>
      </w:r>
    </w:p>
    <w:p w:rsidR="004A1B1D" w:rsidRPr="00BC53FF" w:rsidRDefault="00FA39B2" w:rsidP="00FA39B2">
      <w:pPr>
        <w:numPr>
          <w:ilvl w:val="0"/>
          <w:numId w:val="11"/>
        </w:numPr>
        <w:spacing w:after="0" w:line="240" w:lineRule="auto"/>
        <w:jc w:val="both"/>
        <w:rPr>
          <w:rFonts w:ascii="Times New Roman" w:eastAsia="Times New Roman" w:hAnsi="Times New Roman" w:cs="Times New Roman"/>
          <w:sz w:val="24"/>
          <w:szCs w:val="24"/>
          <w:lang w:eastAsia="tr-TR"/>
        </w:rPr>
      </w:pPr>
      <w:r w:rsidRPr="00FA39B2">
        <w:rPr>
          <w:rFonts w:ascii="Times New Roman" w:eastAsia="Times New Roman" w:hAnsi="Times New Roman" w:cs="Times New Roman"/>
          <w:sz w:val="24"/>
          <w:szCs w:val="24"/>
          <w:lang w:eastAsia="tr-TR"/>
        </w:rPr>
        <w:t>Başarılı olanlara “Kurs Belgesi” (e-sertifika) d</w:t>
      </w:r>
      <w:r>
        <w:rPr>
          <w:rFonts w:ascii="Times New Roman" w:eastAsia="Times New Roman" w:hAnsi="Times New Roman" w:cs="Times New Roman"/>
          <w:sz w:val="24"/>
          <w:szCs w:val="24"/>
          <w:lang w:eastAsia="tr-TR"/>
        </w:rPr>
        <w:t>ü</w:t>
      </w:r>
      <w:r w:rsidR="00632AF8" w:rsidRPr="00F37CE2">
        <w:rPr>
          <w:rFonts w:ascii="Times New Roman" w:eastAsia="Times New Roman" w:hAnsi="Times New Roman" w:cs="Times New Roman"/>
          <w:sz w:val="24"/>
          <w:szCs w:val="24"/>
          <w:lang w:eastAsia="tr-TR"/>
        </w:rPr>
        <w:t>zenlenecektir.</w:t>
      </w:r>
    </w:p>
    <w:sectPr w:rsidR="004A1B1D" w:rsidRPr="00BC53FF" w:rsidSect="0094155A">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7EEE" w:rsidRDefault="00487EEE" w:rsidP="00FA39B2">
      <w:pPr>
        <w:spacing w:after="0" w:line="240" w:lineRule="auto"/>
      </w:pPr>
      <w:r>
        <w:separator/>
      </w:r>
    </w:p>
  </w:endnote>
  <w:endnote w:type="continuationSeparator" w:id="0">
    <w:p w:rsidR="00487EEE" w:rsidRDefault="00487EEE" w:rsidP="00FA3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0000000000000000000"/>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9B2" w:rsidRDefault="00FA39B2">
    <w:pPr>
      <w:pStyle w:val="AltBilgi"/>
    </w:pPr>
  </w:p>
  <w:p w:rsidR="00FA39B2" w:rsidRDefault="00FA39B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7EEE" w:rsidRDefault="00487EEE" w:rsidP="00FA39B2">
      <w:pPr>
        <w:spacing w:after="0" w:line="240" w:lineRule="auto"/>
      </w:pPr>
      <w:r>
        <w:separator/>
      </w:r>
    </w:p>
  </w:footnote>
  <w:footnote w:type="continuationSeparator" w:id="0">
    <w:p w:rsidR="00487EEE" w:rsidRDefault="00487EEE" w:rsidP="00FA39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4105F"/>
    <w:multiLevelType w:val="hybridMultilevel"/>
    <w:tmpl w:val="8D6A8F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BB7E3E"/>
    <w:multiLevelType w:val="hybridMultilevel"/>
    <w:tmpl w:val="EE7A6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15:restartNumberingAfterBreak="0">
    <w:nsid w:val="35826A4F"/>
    <w:multiLevelType w:val="hybridMultilevel"/>
    <w:tmpl w:val="9AAC26D2"/>
    <w:lvl w:ilvl="0" w:tplc="64C0704C">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3DB8018D"/>
    <w:multiLevelType w:val="hybridMultilevel"/>
    <w:tmpl w:val="1D8035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1910762"/>
    <w:multiLevelType w:val="hybridMultilevel"/>
    <w:tmpl w:val="CABC2B64"/>
    <w:lvl w:ilvl="0" w:tplc="62D649DA">
      <w:start w:val="7"/>
      <w:numFmt w:val="decimal"/>
      <w:lvlText w:val="%1."/>
      <w:lvlJc w:val="left"/>
      <w:pPr>
        <w:tabs>
          <w:tab w:val="num" w:pos="360"/>
        </w:tabs>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15:restartNumberingAfterBreak="0">
    <w:nsid w:val="4FCA4753"/>
    <w:multiLevelType w:val="hybridMultilevel"/>
    <w:tmpl w:val="3938A98E"/>
    <w:lvl w:ilvl="0" w:tplc="2506D94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A425AA8"/>
    <w:multiLevelType w:val="hybridMultilevel"/>
    <w:tmpl w:val="21D8D8A6"/>
    <w:lvl w:ilvl="0" w:tplc="75941EB0">
      <w:start w:val="1"/>
      <w:numFmt w:val="bullet"/>
      <w:lvlText w:val=""/>
      <w:lvlJc w:val="left"/>
      <w:pPr>
        <w:ind w:left="107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5B825FCD"/>
    <w:multiLevelType w:val="hybridMultilevel"/>
    <w:tmpl w:val="77E4F7FC"/>
    <w:lvl w:ilvl="0" w:tplc="0FF23C20">
      <w:start w:val="1"/>
      <w:numFmt w:val="decimal"/>
      <w:lvlText w:val="%1."/>
      <w:lvlJc w:val="left"/>
      <w:pPr>
        <w:ind w:left="502" w:hanging="360"/>
      </w:pPr>
      <w:rPr>
        <w:rFonts w:eastAsia="Times New Roman"/>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15:restartNumberingAfterBreak="0">
    <w:nsid w:val="5CE04EAA"/>
    <w:multiLevelType w:val="hybridMultilevel"/>
    <w:tmpl w:val="10CCC868"/>
    <w:lvl w:ilvl="0" w:tplc="D608AC7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BBE7061"/>
    <w:multiLevelType w:val="hybridMultilevel"/>
    <w:tmpl w:val="4A46D0DC"/>
    <w:lvl w:ilvl="0" w:tplc="2AEE3240">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 w:numId="7">
    <w:abstractNumId w:val="1"/>
  </w:num>
  <w:num w:numId="8">
    <w:abstractNumId w:val="2"/>
  </w:num>
  <w:num w:numId="9">
    <w:abstractNumId w:val="7"/>
  </w:num>
  <w:num w:numId="10">
    <w:abstractNumId w:val="10"/>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901"/>
    <w:rsid w:val="00012B2D"/>
    <w:rsid w:val="000938DF"/>
    <w:rsid w:val="000A4DC4"/>
    <w:rsid w:val="000F629A"/>
    <w:rsid w:val="00103D93"/>
    <w:rsid w:val="00105A80"/>
    <w:rsid w:val="00130701"/>
    <w:rsid w:val="00137175"/>
    <w:rsid w:val="00143849"/>
    <w:rsid w:val="001A34CA"/>
    <w:rsid w:val="001C4EF7"/>
    <w:rsid w:val="001D2FEE"/>
    <w:rsid w:val="001E33C4"/>
    <w:rsid w:val="00203D1B"/>
    <w:rsid w:val="0022252B"/>
    <w:rsid w:val="002751D0"/>
    <w:rsid w:val="002B507C"/>
    <w:rsid w:val="00342CC5"/>
    <w:rsid w:val="00344811"/>
    <w:rsid w:val="0038602E"/>
    <w:rsid w:val="003C2A04"/>
    <w:rsid w:val="0042153D"/>
    <w:rsid w:val="00433969"/>
    <w:rsid w:val="00487EEE"/>
    <w:rsid w:val="004A1B1D"/>
    <w:rsid w:val="004C00D8"/>
    <w:rsid w:val="004E21CB"/>
    <w:rsid w:val="004E7DD2"/>
    <w:rsid w:val="00511CF5"/>
    <w:rsid w:val="00517601"/>
    <w:rsid w:val="005335EC"/>
    <w:rsid w:val="00554219"/>
    <w:rsid w:val="005D4D18"/>
    <w:rsid w:val="005E1D74"/>
    <w:rsid w:val="00632AF8"/>
    <w:rsid w:val="007320E3"/>
    <w:rsid w:val="00750042"/>
    <w:rsid w:val="007C0BA8"/>
    <w:rsid w:val="007D2C51"/>
    <w:rsid w:val="007E64C7"/>
    <w:rsid w:val="0083451B"/>
    <w:rsid w:val="0086636C"/>
    <w:rsid w:val="008A6157"/>
    <w:rsid w:val="008C35A2"/>
    <w:rsid w:val="008D2F01"/>
    <w:rsid w:val="0093373E"/>
    <w:rsid w:val="00940903"/>
    <w:rsid w:val="0094155A"/>
    <w:rsid w:val="0096478F"/>
    <w:rsid w:val="00965D66"/>
    <w:rsid w:val="00975049"/>
    <w:rsid w:val="009962D9"/>
    <w:rsid w:val="009A77DC"/>
    <w:rsid w:val="009E716B"/>
    <w:rsid w:val="00A10B73"/>
    <w:rsid w:val="00A4772E"/>
    <w:rsid w:val="00A54D3E"/>
    <w:rsid w:val="00A63792"/>
    <w:rsid w:val="00A71901"/>
    <w:rsid w:val="00AD1622"/>
    <w:rsid w:val="00AE4C40"/>
    <w:rsid w:val="00B027C2"/>
    <w:rsid w:val="00B62E51"/>
    <w:rsid w:val="00BC53FF"/>
    <w:rsid w:val="00BD71BA"/>
    <w:rsid w:val="00BE3EB0"/>
    <w:rsid w:val="00BF433E"/>
    <w:rsid w:val="00C60444"/>
    <w:rsid w:val="00C90E0C"/>
    <w:rsid w:val="00CA1FBE"/>
    <w:rsid w:val="00CC0C93"/>
    <w:rsid w:val="00CD0D27"/>
    <w:rsid w:val="00D53197"/>
    <w:rsid w:val="00E33E28"/>
    <w:rsid w:val="00E64E7F"/>
    <w:rsid w:val="00EF3132"/>
    <w:rsid w:val="00F32312"/>
    <w:rsid w:val="00F37CE2"/>
    <w:rsid w:val="00F54006"/>
    <w:rsid w:val="00F626BA"/>
    <w:rsid w:val="00FA39B2"/>
    <w:rsid w:val="00FB538C"/>
    <w:rsid w:val="00FE30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445876-ACAE-4642-8425-1253F14D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4E7F"/>
    <w:rPr>
      <w:rFonts w:ascii="Calibri" w:eastAsia="Calibri" w:hAnsi="Calibri" w:cs="Calibri"/>
    </w:rPr>
  </w:style>
  <w:style w:type="paragraph" w:styleId="Balk1">
    <w:name w:val="heading 1"/>
    <w:basedOn w:val="Normal"/>
    <w:next w:val="Normal"/>
    <w:link w:val="Balk1Char"/>
    <w:uiPriority w:val="99"/>
    <w:qFormat/>
    <w:rsid w:val="00E64E7F"/>
    <w:pPr>
      <w:keepNext/>
      <w:spacing w:before="240" w:after="60" w:line="240" w:lineRule="auto"/>
      <w:outlineLvl w:val="0"/>
    </w:pPr>
    <w:rPr>
      <w:rFonts w:ascii="Cambria" w:eastAsia="Times New Roman" w:hAnsi="Cambria" w:cs="Cambria"/>
      <w:b/>
      <w:bCs/>
      <w:kern w:val="32"/>
      <w:sz w:val="32"/>
      <w:szCs w:val="32"/>
      <w:lang w:eastAsia="tr-TR"/>
    </w:rPr>
  </w:style>
  <w:style w:type="paragraph" w:styleId="Balk3">
    <w:name w:val="heading 3"/>
    <w:basedOn w:val="Normal"/>
    <w:next w:val="Normal"/>
    <w:link w:val="Balk3Char"/>
    <w:qFormat/>
    <w:rsid w:val="005335EC"/>
    <w:pPr>
      <w:keepNext/>
      <w:spacing w:after="0" w:line="240" w:lineRule="auto"/>
      <w:jc w:val="center"/>
      <w:outlineLvl w:val="2"/>
    </w:pPr>
    <w:rPr>
      <w:rFonts w:ascii="Tahoma" w:eastAsia="Times New Roman" w:hAnsi="Tahoma" w:cs="Times New Roman"/>
      <w:b/>
      <w:bCs/>
      <w:sz w:val="20"/>
      <w:szCs w:val="24"/>
      <w:lang w:val="x-none"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E64E7F"/>
    <w:rPr>
      <w:rFonts w:ascii="Cambria" w:eastAsia="Times New Roman" w:hAnsi="Cambria" w:cs="Cambria"/>
      <w:b/>
      <w:bCs/>
      <w:kern w:val="32"/>
      <w:sz w:val="32"/>
      <w:szCs w:val="32"/>
      <w:lang w:eastAsia="tr-TR"/>
    </w:rPr>
  </w:style>
  <w:style w:type="paragraph" w:customStyle="1" w:styleId="ListeParagraf1">
    <w:name w:val="Liste Paragraf1"/>
    <w:basedOn w:val="Normal"/>
    <w:uiPriority w:val="99"/>
    <w:rsid w:val="00E64E7F"/>
    <w:pPr>
      <w:spacing w:after="0" w:line="240" w:lineRule="atLeast"/>
      <w:ind w:left="720"/>
    </w:pPr>
    <w:rPr>
      <w:rFonts w:eastAsia="SimSun"/>
      <w:lang w:eastAsia="tr-TR"/>
    </w:rPr>
  </w:style>
  <w:style w:type="paragraph" w:customStyle="1" w:styleId="style4">
    <w:name w:val="style4"/>
    <w:basedOn w:val="Normal"/>
    <w:uiPriority w:val="99"/>
    <w:rsid w:val="00E64E7F"/>
    <w:pPr>
      <w:autoSpaceDE w:val="0"/>
      <w:autoSpaceDN w:val="0"/>
      <w:spacing w:after="0" w:line="259" w:lineRule="atLeast"/>
      <w:jc w:val="center"/>
    </w:pPr>
    <w:rPr>
      <w:sz w:val="24"/>
      <w:szCs w:val="24"/>
      <w:lang w:eastAsia="tr-TR"/>
    </w:rPr>
  </w:style>
  <w:style w:type="table" w:customStyle="1" w:styleId="TabloKlavuzu1">
    <w:name w:val="Tablo Kılavuzu1"/>
    <w:basedOn w:val="NormalTablo"/>
    <w:next w:val="TabloKlavuzu"/>
    <w:uiPriority w:val="59"/>
    <w:rsid w:val="003C2A0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3C2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22252B"/>
    <w:pPr>
      <w:spacing w:after="0" w:line="240" w:lineRule="auto"/>
      <w:ind w:left="720"/>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rsid w:val="005335EC"/>
    <w:rPr>
      <w:rFonts w:ascii="Tahoma" w:eastAsia="Times New Roman" w:hAnsi="Tahoma" w:cs="Times New Roman"/>
      <w:b/>
      <w:bCs/>
      <w:sz w:val="20"/>
      <w:szCs w:val="24"/>
      <w:lang w:val="x-none" w:eastAsia="tr-TR"/>
    </w:rPr>
  </w:style>
  <w:style w:type="paragraph" w:styleId="NormalWeb">
    <w:name w:val="Normal (Web)"/>
    <w:basedOn w:val="Normal"/>
    <w:rsid w:val="001E33C4"/>
    <w:pPr>
      <w:spacing w:before="100" w:beforeAutospacing="1" w:after="100" w:afterAutospacing="1"/>
    </w:pPr>
    <w:rPr>
      <w:rFonts w:asciiTheme="minorHAnsi" w:eastAsiaTheme="minorHAnsi" w:hAnsiTheme="minorHAnsi" w:cstheme="minorBidi"/>
    </w:rPr>
  </w:style>
  <w:style w:type="paragraph" w:styleId="BalonMetni">
    <w:name w:val="Balloon Text"/>
    <w:basedOn w:val="Normal"/>
    <w:link w:val="BalonMetniChar"/>
    <w:uiPriority w:val="99"/>
    <w:semiHidden/>
    <w:unhideWhenUsed/>
    <w:rsid w:val="004E21C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E21CB"/>
    <w:rPr>
      <w:rFonts w:ascii="Segoe UI" w:eastAsia="Calibri" w:hAnsi="Segoe UI" w:cs="Segoe UI"/>
      <w:sz w:val="18"/>
      <w:szCs w:val="18"/>
    </w:rPr>
  </w:style>
  <w:style w:type="paragraph" w:styleId="stBilgi">
    <w:name w:val="header"/>
    <w:basedOn w:val="Normal"/>
    <w:link w:val="stBilgiChar"/>
    <w:uiPriority w:val="99"/>
    <w:unhideWhenUsed/>
    <w:rsid w:val="00FA39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39B2"/>
    <w:rPr>
      <w:rFonts w:ascii="Calibri" w:eastAsia="Calibri" w:hAnsi="Calibri" w:cs="Calibri"/>
    </w:rPr>
  </w:style>
  <w:style w:type="paragraph" w:styleId="AltBilgi">
    <w:name w:val="footer"/>
    <w:basedOn w:val="Normal"/>
    <w:link w:val="AltBilgiChar"/>
    <w:uiPriority w:val="99"/>
    <w:unhideWhenUsed/>
    <w:rsid w:val="00FA39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39B2"/>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502466">
      <w:bodyDiv w:val="1"/>
      <w:marLeft w:val="0"/>
      <w:marRight w:val="0"/>
      <w:marTop w:val="0"/>
      <w:marBottom w:val="0"/>
      <w:divBdr>
        <w:top w:val="none" w:sz="0" w:space="0" w:color="auto"/>
        <w:left w:val="none" w:sz="0" w:space="0" w:color="auto"/>
        <w:bottom w:val="none" w:sz="0" w:space="0" w:color="auto"/>
        <w:right w:val="none" w:sz="0" w:space="0" w:color="auto"/>
      </w:divBdr>
    </w:div>
    <w:div w:id="161043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651</Words>
  <Characters>3714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4</cp:revision>
  <cp:lastPrinted>2018-04-03T07:59:00Z</cp:lastPrinted>
  <dcterms:created xsi:type="dcterms:W3CDTF">2018-04-09T06:01:00Z</dcterms:created>
  <dcterms:modified xsi:type="dcterms:W3CDTF">2018-04-09T14:10:00Z</dcterms:modified>
</cp:coreProperties>
</file>